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C773" w14:textId="08ABCBC9" w:rsidR="00A95376" w:rsidRPr="008255B3" w:rsidRDefault="0030117B" w:rsidP="00436C27">
      <w:pPr>
        <w:adjustRightInd w:val="0"/>
        <w:snapToGrid w:val="0"/>
        <w:jc w:val="center"/>
        <w:rPr>
          <w:rFonts w:ascii="Arial" w:eastAsia="SimHei" w:hAnsi="Arial" w:cs="Arial"/>
          <w:spacing w:val="44"/>
          <w:sz w:val="16"/>
          <w:szCs w:val="16"/>
          <w:lang w:val="en-US" w:eastAsia="zh-TW"/>
        </w:rPr>
      </w:pPr>
      <w:bookmarkStart w:id="0" w:name="_Hlk89306966"/>
      <w:bookmarkStart w:id="1" w:name="_Hlk89372311"/>
      <w:bookmarkStart w:id="2" w:name="_Hlk89305755"/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新聞稿</w:t>
      </w:r>
      <w:r w:rsidR="00D05E4D"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 xml:space="preserve"> </w:t>
      </w:r>
      <w:r w:rsidR="00E67FF2"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 xml:space="preserve">| 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香港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 xml:space="preserve"> </w:t>
      </w:r>
      <w:r w:rsidR="00E67FF2"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 xml:space="preserve">| 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2023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年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4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月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6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日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 xml:space="preserve"> </w:t>
      </w:r>
      <w:r w:rsidR="00E67FF2"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 xml:space="preserve">| </w:t>
      </w:r>
      <w:r w:rsidRPr="008255B3">
        <w:rPr>
          <w:rFonts w:ascii="Arial" w:eastAsia="SimHei" w:hAnsi="Arial" w:cs="Arial"/>
          <w:spacing w:val="44"/>
          <w:sz w:val="16"/>
          <w:szCs w:val="16"/>
          <w:lang w:val="en-US" w:eastAsia="zh-TW"/>
        </w:rPr>
        <w:t>即時發</w:t>
      </w:r>
      <w:r w:rsidR="008255B3" w:rsidRPr="008255B3">
        <w:rPr>
          <w:rFonts w:ascii="Arial" w:eastAsia="SimHei" w:hAnsi="Arial" w:cs="Arial" w:hint="eastAsia"/>
          <w:spacing w:val="44"/>
          <w:sz w:val="16"/>
          <w:szCs w:val="16"/>
          <w:lang w:val="en-US" w:eastAsia="zh-TW"/>
        </w:rPr>
        <w:t>布</w:t>
      </w:r>
    </w:p>
    <w:p w14:paraId="60772137" w14:textId="77777777" w:rsidR="00B345C0" w:rsidRPr="008255B3" w:rsidRDefault="00B345C0" w:rsidP="00436C27">
      <w:pPr>
        <w:adjustRightInd w:val="0"/>
        <w:snapToGrid w:val="0"/>
        <w:rPr>
          <w:rFonts w:ascii="Arial" w:eastAsia="SimHei" w:hAnsi="Arial" w:cs="Arial"/>
          <w:b/>
          <w:color w:val="C00000"/>
          <w:sz w:val="20"/>
          <w:szCs w:val="20"/>
          <w:lang w:val="en-US" w:eastAsia="zh-TW"/>
        </w:rPr>
      </w:pPr>
      <w:bookmarkStart w:id="3" w:name="_Hlk89474081"/>
      <w:bookmarkStart w:id="4" w:name="_Hlk89371448"/>
      <w:bookmarkStart w:id="5" w:name="_Hlk100656127"/>
      <w:bookmarkStart w:id="6" w:name="_Hlk45482794"/>
      <w:bookmarkEnd w:id="0"/>
      <w:bookmarkEnd w:id="1"/>
      <w:bookmarkEnd w:id="2"/>
    </w:p>
    <w:p w14:paraId="218CA763" w14:textId="76863FCB" w:rsidR="008F70E8" w:rsidRPr="008255B3" w:rsidRDefault="0030117B" w:rsidP="00436C27">
      <w:pPr>
        <w:adjustRightInd w:val="0"/>
        <w:snapToGrid w:val="0"/>
        <w:jc w:val="center"/>
        <w:rPr>
          <w:rFonts w:ascii="Arial" w:eastAsia="SimHei" w:hAnsi="Arial" w:cs="Arial"/>
          <w:b/>
          <w:sz w:val="26"/>
          <w:szCs w:val="26"/>
          <w:lang w:val="en-US" w:eastAsia="zh-TW"/>
        </w:rPr>
      </w:pPr>
      <w:r w:rsidRPr="008255B3">
        <w:rPr>
          <w:rFonts w:ascii="Arial" w:eastAsia="SimHei" w:hAnsi="Arial" w:cs="Arial"/>
          <w:b/>
          <w:sz w:val="26"/>
          <w:szCs w:val="26"/>
          <w:lang w:val="en-US" w:eastAsia="zh-TW"/>
        </w:rPr>
        <w:t>佳士得香港中國瓷器及藝術品部呈獻</w:t>
      </w:r>
    </w:p>
    <w:p w14:paraId="40518FC1" w14:textId="1404B43C" w:rsidR="001C1AFE" w:rsidRPr="008255B3" w:rsidRDefault="001C1AFE" w:rsidP="00436C27">
      <w:pPr>
        <w:adjustRightInd w:val="0"/>
        <w:snapToGrid w:val="0"/>
        <w:jc w:val="center"/>
        <w:rPr>
          <w:rFonts w:ascii="Arial" w:eastAsia="SimHei" w:hAnsi="Arial" w:cs="Arial"/>
          <w:b/>
          <w:sz w:val="28"/>
          <w:szCs w:val="28"/>
          <w:lang w:val="en-US" w:eastAsia="zh-TW"/>
        </w:rPr>
      </w:pPr>
    </w:p>
    <w:p w14:paraId="27873FAE" w14:textId="58614B28" w:rsidR="001C1AFE" w:rsidRPr="002A4EBD" w:rsidRDefault="0030117B" w:rsidP="00436C27">
      <w:pPr>
        <w:adjustRightInd w:val="0"/>
        <w:snapToGrid w:val="0"/>
        <w:jc w:val="center"/>
        <w:rPr>
          <w:rFonts w:ascii="Arial" w:eastAsia="SimHei" w:hAnsi="Arial" w:cs="Arial"/>
          <w:b/>
          <w:caps/>
          <w:color w:val="C00000"/>
          <w:sz w:val="32"/>
          <w:szCs w:val="32"/>
          <w:lang w:val="en-US" w:eastAsia="zh-TW"/>
        </w:rPr>
      </w:pPr>
      <w:r w:rsidRPr="002A4EBD">
        <w:rPr>
          <w:rFonts w:ascii="Arial" w:eastAsia="SimHei" w:hAnsi="Arial" w:cs="Arial"/>
          <w:b/>
          <w:caps/>
          <w:color w:val="C00000"/>
          <w:sz w:val="32"/>
          <w:szCs w:val="32"/>
          <w:lang w:val="en-US" w:eastAsia="zh-TW"/>
        </w:rPr>
        <w:t>明窗淨几</w:t>
      </w:r>
      <w:r w:rsidRPr="002A4EBD">
        <w:rPr>
          <w:rFonts w:ascii="Arial" w:eastAsia="SimHei" w:hAnsi="Arial" w:cs="Arial"/>
          <w:b/>
          <w:caps/>
          <w:color w:val="C00000"/>
          <w:sz w:val="32"/>
          <w:szCs w:val="32"/>
          <w:lang w:val="en-US" w:eastAsia="zh-TW"/>
        </w:rPr>
        <w:t>─</w:t>
      </w:r>
      <w:r w:rsidRPr="002A4EBD">
        <w:rPr>
          <w:rFonts w:ascii="Arial" w:eastAsia="SimHei" w:hAnsi="Arial" w:cs="Arial"/>
          <w:b/>
          <w:caps/>
          <w:color w:val="C00000"/>
          <w:sz w:val="32"/>
          <w:szCs w:val="32"/>
          <w:lang w:val="en-US" w:eastAsia="zh-TW"/>
        </w:rPr>
        <w:t>鄧氏伉儷藏中國古典家具</w:t>
      </w:r>
    </w:p>
    <w:p w14:paraId="10B8ABED" w14:textId="77777777" w:rsidR="005C3AA2" w:rsidRPr="008255B3" w:rsidRDefault="005C3AA2" w:rsidP="00436C27">
      <w:pPr>
        <w:adjustRightInd w:val="0"/>
        <w:snapToGrid w:val="0"/>
        <w:jc w:val="center"/>
        <w:rPr>
          <w:rFonts w:ascii="Arial" w:eastAsia="SimHei" w:hAnsi="Arial" w:cs="Arial"/>
          <w:color w:val="0D0D0D" w:themeColor="text1" w:themeTint="F2"/>
          <w:sz w:val="28"/>
          <w:szCs w:val="28"/>
          <w:lang w:val="en-US" w:eastAsia="zh-TW"/>
        </w:rPr>
      </w:pPr>
    </w:p>
    <w:p w14:paraId="7CAE0C80" w14:textId="596AFAA0" w:rsidR="001C1AFE" w:rsidRPr="008255B3" w:rsidRDefault="00147856" w:rsidP="00436C27">
      <w:pPr>
        <w:adjustRightInd w:val="0"/>
        <w:snapToGrid w:val="0"/>
        <w:jc w:val="center"/>
        <w:rPr>
          <w:rFonts w:ascii="Arial" w:eastAsia="SimHei" w:hAnsi="Arial" w:cs="Arial"/>
          <w:b/>
          <w:sz w:val="28"/>
          <w:szCs w:val="28"/>
          <w:lang w:val="en-US" w:eastAsia="zh-TW"/>
        </w:rPr>
      </w:pPr>
      <w:r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將於</w:t>
      </w:r>
      <w:r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5</w:t>
      </w:r>
      <w:r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月</w:t>
      </w:r>
      <w:r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30</w:t>
      </w:r>
      <w:r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日</w:t>
      </w:r>
      <w:r w:rsidR="001555AD"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現場專</w:t>
      </w:r>
      <w:r w:rsidR="008255B3"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場</w:t>
      </w:r>
      <w:r w:rsidR="001555AD"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拍</w:t>
      </w:r>
      <w:r w:rsidR="008255B3" w:rsidRPr="008255B3">
        <w:rPr>
          <w:rFonts w:ascii="Arial" w:eastAsia="SimHei" w:hAnsi="Arial" w:cs="Arial" w:hint="eastAsia"/>
          <w:b/>
          <w:bCs/>
          <w:color w:val="000000"/>
          <w:sz w:val="28"/>
          <w:szCs w:val="28"/>
          <w:lang w:eastAsia="zh-TW"/>
        </w:rPr>
        <w:t>賣</w:t>
      </w:r>
      <w:r w:rsidR="001555AD" w:rsidRPr="008255B3">
        <w:rPr>
          <w:rFonts w:ascii="Arial" w:eastAsia="SimHei" w:hAnsi="Arial" w:cs="Arial"/>
          <w:b/>
          <w:bCs/>
          <w:color w:val="000000"/>
          <w:sz w:val="28"/>
          <w:szCs w:val="28"/>
          <w:lang w:eastAsia="zh-TW"/>
        </w:rPr>
        <w:t>舉槌</w:t>
      </w:r>
    </w:p>
    <w:p w14:paraId="2EC61090" w14:textId="1DBAFD77" w:rsidR="00C50B2D" w:rsidRDefault="00C50B2D" w:rsidP="00436C27">
      <w:pPr>
        <w:adjustRightInd w:val="0"/>
        <w:snapToGrid w:val="0"/>
        <w:jc w:val="center"/>
        <w:rPr>
          <w:rFonts w:ascii="Arial" w:eastAsia="SimHei" w:hAnsi="Arial" w:cs="Arial"/>
          <w:sz w:val="28"/>
          <w:szCs w:val="28"/>
          <w:lang w:val="en-US" w:eastAsia="zh-TW"/>
        </w:rPr>
      </w:pPr>
    </w:p>
    <w:p w14:paraId="299A90BA" w14:textId="33A37F95" w:rsidR="005A4037" w:rsidRPr="008255B3" w:rsidRDefault="00B16378" w:rsidP="00436C27">
      <w:pPr>
        <w:adjustRightInd w:val="0"/>
        <w:snapToGrid w:val="0"/>
        <w:jc w:val="center"/>
        <w:rPr>
          <w:rFonts w:ascii="Arial" w:eastAsia="SimHei" w:hAnsi="Arial" w:cs="Arial"/>
          <w:sz w:val="28"/>
          <w:szCs w:val="28"/>
          <w:lang w:val="en-US" w:eastAsia="zh-TW"/>
        </w:rPr>
      </w:pPr>
      <w:r>
        <w:rPr>
          <w:rFonts w:ascii="Arial" w:eastAsiaTheme="majorEastAsia" w:hAnsi="Arial" w:cs="Arial"/>
          <w:noProof/>
          <w:spacing w:val="44"/>
          <w:sz w:val="16"/>
          <w:szCs w:val="16"/>
          <w:lang w:val="en-US"/>
        </w:rPr>
        <w:drawing>
          <wp:inline distT="0" distB="0" distL="0" distR="0" wp14:anchorId="2325C351" wp14:editId="07005AAE">
            <wp:extent cx="6642100" cy="37401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160BA" w14:textId="77777777" w:rsidR="00663B8C" w:rsidRPr="008255B3" w:rsidRDefault="00663B8C" w:rsidP="002D411D">
      <w:pPr>
        <w:adjustRightInd w:val="0"/>
        <w:snapToGrid w:val="0"/>
        <w:jc w:val="both"/>
        <w:rPr>
          <w:rFonts w:ascii="Arial" w:eastAsia="SimHei" w:hAnsi="Arial" w:cs="Arial"/>
          <w:b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38423225" w14:textId="77777777" w:rsidR="00445245" w:rsidRDefault="00445245" w:rsidP="002D411D">
      <w:pPr>
        <w:adjustRightInd w:val="0"/>
        <w:snapToGrid w:val="0"/>
        <w:jc w:val="both"/>
        <w:rPr>
          <w:rFonts w:ascii="Arial" w:eastAsia="PMingLiU" w:hAnsi="Arial" w:cs="Arial"/>
          <w:b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607E8C87" w14:textId="354F24C4" w:rsidR="002D411D" w:rsidRPr="008255B3" w:rsidRDefault="0033595A" w:rsidP="002D411D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  <w:r w:rsidRPr="008255B3">
        <w:rPr>
          <w:rFonts w:ascii="Arial" w:eastAsia="SimHei" w:hAnsi="Arial" w:cs="Arial"/>
          <w:b/>
          <w:bCs/>
          <w:color w:val="0D0D0D" w:themeColor="text1" w:themeTint="F2"/>
          <w:sz w:val="22"/>
          <w:szCs w:val="22"/>
          <w:u w:color="0563C1"/>
          <w:lang w:val="en-GB" w:eastAsia="zh-TW"/>
        </w:rPr>
        <w:t>香港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——</w:t>
      </w:r>
      <w:r w:rsidR="00225B32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佳士得將於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5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月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30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日</w:t>
      </w:r>
      <w:r w:rsidR="00583853" w:rsidRPr="00583853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在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香港會議展覽中心</w:t>
      </w:r>
      <w:r w:rsidR="00225B32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舉行</w:t>
      </w:r>
      <w:r w:rsidRPr="008255B3">
        <w:rPr>
          <w:rFonts w:ascii="Arial" w:eastAsia="SimHei" w:hAnsi="Arial" w:cs="Arial"/>
          <w:b/>
          <w:bCs/>
          <w:iCs/>
          <w:color w:val="0D0D0D" w:themeColor="text1" w:themeTint="F2"/>
          <w:sz w:val="22"/>
          <w:szCs w:val="22"/>
          <w:u w:color="0563C1"/>
          <w:lang w:val="en-GB" w:eastAsia="zh-TW"/>
        </w:rPr>
        <w:t>「</w:t>
      </w:r>
      <w:r w:rsidR="00225B32" w:rsidRPr="008255B3">
        <w:rPr>
          <w:rFonts w:ascii="Arial" w:eastAsia="SimHei" w:hAnsi="Arial" w:cs="Arial"/>
          <w:b/>
          <w:bCs/>
          <w:iCs/>
          <w:color w:val="0D0D0D" w:themeColor="text1" w:themeTint="F2"/>
          <w:sz w:val="22"/>
          <w:szCs w:val="22"/>
          <w:u w:color="0563C1"/>
          <w:lang w:val="en-GB" w:eastAsia="zh-TW"/>
        </w:rPr>
        <w:t>明窗淨几</w:t>
      </w:r>
      <w:r w:rsidR="00225B32" w:rsidRPr="008255B3">
        <w:rPr>
          <w:rFonts w:ascii="Arial" w:eastAsia="SimHei" w:hAnsi="Arial" w:cs="Arial"/>
          <w:b/>
          <w:bCs/>
          <w:iCs/>
          <w:color w:val="0D0D0D" w:themeColor="text1" w:themeTint="F2"/>
          <w:sz w:val="22"/>
          <w:szCs w:val="22"/>
          <w:u w:color="0563C1"/>
          <w:lang w:val="en-GB" w:eastAsia="zh-TW"/>
        </w:rPr>
        <w:t>─</w:t>
      </w:r>
      <w:r w:rsidR="00225B32" w:rsidRPr="008255B3">
        <w:rPr>
          <w:rFonts w:ascii="Arial" w:eastAsia="SimHei" w:hAnsi="Arial" w:cs="Arial"/>
          <w:b/>
          <w:bCs/>
          <w:iCs/>
          <w:color w:val="0D0D0D" w:themeColor="text1" w:themeTint="F2"/>
          <w:sz w:val="22"/>
          <w:szCs w:val="22"/>
          <w:u w:color="0563C1"/>
          <w:lang w:val="en-GB" w:eastAsia="zh-TW"/>
        </w:rPr>
        <w:t>鄧氏伉儷藏中國古典家具</w:t>
      </w:r>
      <w:r w:rsidRPr="008255B3">
        <w:rPr>
          <w:rFonts w:ascii="Arial" w:eastAsia="SimHei" w:hAnsi="Arial" w:cs="Arial"/>
          <w:b/>
          <w:bCs/>
          <w:iCs/>
          <w:color w:val="0D0D0D" w:themeColor="text1" w:themeTint="F2"/>
          <w:sz w:val="22"/>
          <w:szCs w:val="22"/>
          <w:u w:color="0563C1"/>
          <w:lang w:val="en-GB" w:eastAsia="zh-TW"/>
        </w:rPr>
        <w:t>」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現場拍賣，呈獻</w:t>
      </w:r>
      <w:r w:rsidR="00CA0F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前香港法官鄧</w:t>
      </w:r>
      <w:r w:rsidR="006F5E09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國</w:t>
      </w:r>
      <w:r w:rsidR="00CA0F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楨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悉心蒐羅</w:t>
      </w:r>
      <w:r w:rsidR="00CA0F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30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載</w:t>
      </w:r>
      <w:r w:rsidR="00CA0F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的</w:t>
      </w:r>
      <w:r w:rsidR="00225B32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珍稀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黃花梨家具以及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各式</w:t>
      </w:r>
      <w:r w:rsidR="00225B32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文房</w:t>
      </w:r>
      <w:r w:rsidR="00CA0F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珍</w:t>
      </w:r>
      <w:r w:rsidR="00B051FD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品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。</w:t>
      </w:r>
    </w:p>
    <w:p w14:paraId="50FFD0E9" w14:textId="453E1256" w:rsidR="00806D27" w:rsidRDefault="00806D27" w:rsidP="002D411D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795236E5" w14:textId="77777777" w:rsidR="00B16378" w:rsidRDefault="00B16378" w:rsidP="002D411D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27E10AE1" w14:textId="77777777" w:rsidR="008255B3" w:rsidRPr="00EA57F3" w:rsidRDefault="008255B3" w:rsidP="008255B3">
      <w:pPr>
        <w:adjustRightInd w:val="0"/>
        <w:snapToGrid w:val="0"/>
        <w:jc w:val="both"/>
        <w:rPr>
          <w:rFonts w:ascii="Arial" w:eastAsiaTheme="minorEastAsia" w:hAnsi="Arial" w:cs="Arial"/>
          <w:b/>
          <w:i/>
          <w:color w:val="808080" w:themeColor="background1" w:themeShade="80"/>
          <w:sz w:val="22"/>
          <w:szCs w:val="22"/>
          <w:u w:color="0563C1"/>
          <w:lang w:val="en-GB" w:eastAsia="zh-TW"/>
        </w:rPr>
      </w:pPr>
      <w:r w:rsidRPr="00EA57F3">
        <w:rPr>
          <w:rFonts w:ascii="Arial" w:eastAsiaTheme="minorEastAsia" w:hAnsi="Arial" w:cs="Arial"/>
          <w:b/>
          <w:i/>
          <w:color w:val="808080" w:themeColor="background1" w:themeShade="80"/>
          <w:sz w:val="22"/>
          <w:szCs w:val="22"/>
          <w:u w:color="0563C1"/>
          <w:lang w:val="en-GB" w:eastAsia="zh-TW"/>
        </w:rPr>
        <w:t>______________</w:t>
      </w:r>
    </w:p>
    <w:p w14:paraId="69958375" w14:textId="77777777" w:rsidR="008255B3" w:rsidRPr="008255B3" w:rsidRDefault="008255B3" w:rsidP="002D411D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6F21DBF0" w14:textId="74CB417D" w:rsidR="008255B3" w:rsidRPr="008255B3" w:rsidRDefault="00BB51ED" w:rsidP="008255B3">
      <w:pPr>
        <w:adjustRightInd w:val="0"/>
        <w:snapToGrid w:val="0"/>
        <w:rPr>
          <w:rFonts w:ascii="Arial" w:eastAsia="PMingLiU" w:hAnsi="Arial" w:cs="Arial"/>
          <w:b/>
          <w:bCs/>
          <w:color w:val="808080" w:themeColor="background1" w:themeShade="80"/>
          <w:sz w:val="22"/>
          <w:szCs w:val="22"/>
          <w:u w:color="0563C1"/>
          <w:lang w:val="en-GB" w:eastAsia="zh-TW"/>
        </w:rPr>
      </w:pPr>
      <w:r w:rsidRPr="008255B3">
        <w:rPr>
          <w:rFonts w:ascii="Arial" w:eastAsia="SimHei" w:hAnsi="Arial" w:cs="Arial"/>
          <w:i/>
          <w:color w:val="808080" w:themeColor="background1" w:themeShade="80"/>
          <w:sz w:val="28"/>
          <w:szCs w:val="28"/>
          <w:u w:color="0563C1"/>
          <w:lang w:val="en-GB" w:eastAsia="zh-TW"/>
        </w:rPr>
        <w:t>「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作為藏家，</w:t>
      </w:r>
      <w:r w:rsidR="00583853" w:rsidRPr="008255B3">
        <w:rPr>
          <w:rFonts w:ascii="Arial" w:eastAsia="SimHei" w:hAnsi="Arial" w:cs="Arial"/>
          <w:i/>
          <w:color w:val="808080" w:themeColor="background1" w:themeShade="80"/>
          <w:sz w:val="28"/>
          <w:szCs w:val="28"/>
          <w:u w:color="0563C1"/>
          <w:lang w:val="en-GB" w:eastAsia="zh-TW"/>
        </w:rPr>
        <w:t>我</w:t>
      </w:r>
      <w:r w:rsidR="00583853" w:rsidRPr="00583853">
        <w:rPr>
          <w:rFonts w:ascii="Arial" w:eastAsia="SimHei" w:hAnsi="Arial" w:cs="Arial" w:hint="eastAsia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專注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購</w:t>
      </w:r>
      <w:r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藏能吸引我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的</w:t>
      </w:r>
      <w:r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藝術品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……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每件</w:t>
      </w:r>
      <w:r w:rsidR="00583853" w:rsidRPr="00583853">
        <w:rPr>
          <w:rFonts w:ascii="Arial" w:eastAsia="SimHei" w:hAnsi="Arial" w:cs="Arial" w:hint="eastAsia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我悉心蒐羅的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家具</w:t>
      </w:r>
      <w:r w:rsidR="002F0768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不但</w:t>
      </w:r>
      <w:r w:rsidR="00163885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能</w:t>
      </w:r>
      <w:r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融入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我的家</w:t>
      </w:r>
      <w:r w:rsidR="00AE3230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居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，</w:t>
      </w:r>
      <w:r w:rsidR="00163885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還要</w:t>
      </w:r>
      <w:r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實用</w:t>
      </w:r>
      <w:r w:rsidR="0033595A"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。</w:t>
      </w:r>
      <w:r w:rsidRPr="008255B3">
        <w:rPr>
          <w:rFonts w:ascii="Arial" w:eastAsia="SimHei" w:hAnsi="Arial" w:cs="Arial"/>
          <w:bCs/>
          <w:i/>
          <w:color w:val="808080" w:themeColor="background1" w:themeShade="80"/>
          <w:sz w:val="28"/>
          <w:szCs w:val="28"/>
          <w:u w:color="0563C1"/>
          <w:lang w:val="en-GB" w:eastAsia="zh-TW"/>
        </w:rPr>
        <w:t>」</w:t>
      </w:r>
      <w:r w:rsidR="0033595A" w:rsidRPr="008255B3">
        <w:rPr>
          <w:rFonts w:ascii="Arial" w:eastAsia="SimHei" w:hAnsi="Arial" w:cs="Arial"/>
          <w:bCs/>
          <w:color w:val="808080" w:themeColor="background1" w:themeShade="80"/>
          <w:sz w:val="28"/>
          <w:szCs w:val="28"/>
          <w:u w:color="0563C1"/>
          <w:lang w:val="en-GB" w:eastAsia="zh-TW"/>
        </w:rPr>
        <w:t xml:space="preserve">– </w:t>
      </w:r>
      <w:r w:rsidR="00963B21" w:rsidRPr="008255B3">
        <w:rPr>
          <w:rFonts w:ascii="Arial" w:eastAsia="SimHei" w:hAnsi="Arial" w:cs="Arial"/>
          <w:b/>
          <w:bCs/>
          <w:color w:val="808080" w:themeColor="background1" w:themeShade="80"/>
          <w:sz w:val="28"/>
          <w:szCs w:val="28"/>
          <w:u w:color="0563C1"/>
          <w:lang w:val="en-GB" w:eastAsia="zh-TW"/>
        </w:rPr>
        <w:t>鄧</w:t>
      </w:r>
      <w:r w:rsidR="006F5E09" w:rsidRPr="005A4037">
        <w:rPr>
          <w:rFonts w:ascii="Arial" w:eastAsia="SimHei" w:hAnsi="Arial" w:cs="Arial" w:hint="eastAsia"/>
          <w:b/>
          <w:bCs/>
          <w:color w:val="808080" w:themeColor="background1" w:themeShade="80"/>
          <w:sz w:val="28"/>
          <w:szCs w:val="28"/>
          <w:u w:color="0563C1"/>
          <w:lang w:val="en-GB" w:eastAsia="zh-TW"/>
        </w:rPr>
        <w:t>國</w:t>
      </w:r>
      <w:r w:rsidR="00963B21" w:rsidRPr="008255B3">
        <w:rPr>
          <w:rFonts w:ascii="Arial" w:eastAsia="SimHei" w:hAnsi="Arial" w:cs="Arial"/>
          <w:b/>
          <w:bCs/>
          <w:color w:val="808080" w:themeColor="background1" w:themeShade="80"/>
          <w:sz w:val="28"/>
          <w:szCs w:val="28"/>
          <w:u w:color="0563C1"/>
          <w:lang w:val="en-GB" w:eastAsia="zh-TW"/>
        </w:rPr>
        <w:t>楨</w:t>
      </w:r>
    </w:p>
    <w:p w14:paraId="04969558" w14:textId="6320747D" w:rsidR="008255B3" w:rsidRPr="008255B3" w:rsidRDefault="008255B3" w:rsidP="008255B3">
      <w:pPr>
        <w:adjustRightInd w:val="0"/>
        <w:snapToGrid w:val="0"/>
        <w:jc w:val="right"/>
        <w:rPr>
          <w:rFonts w:ascii="Arial" w:eastAsiaTheme="minorEastAsia" w:hAnsi="Arial" w:cs="Arial"/>
          <w:b/>
          <w:i/>
          <w:color w:val="808080" w:themeColor="background1" w:themeShade="80"/>
          <w:sz w:val="22"/>
          <w:szCs w:val="22"/>
          <w:u w:color="0563C1"/>
          <w:lang w:val="en-GB" w:eastAsia="zh-TW"/>
        </w:rPr>
      </w:pPr>
      <w:r w:rsidRPr="008255B3">
        <w:rPr>
          <w:rFonts w:ascii="Arial" w:eastAsiaTheme="minorEastAsia" w:hAnsi="Arial" w:cs="Arial"/>
          <w:b/>
          <w:i/>
          <w:color w:val="808080" w:themeColor="background1" w:themeShade="80"/>
          <w:sz w:val="22"/>
          <w:szCs w:val="22"/>
          <w:u w:color="0563C1"/>
          <w:lang w:val="en-GB" w:eastAsia="zh-TW"/>
        </w:rPr>
        <w:t>______________</w:t>
      </w:r>
    </w:p>
    <w:p w14:paraId="1A395970" w14:textId="3E1FA7D1" w:rsidR="00BF3E2F" w:rsidRPr="008255B3" w:rsidRDefault="00BF3E2F" w:rsidP="0020613D">
      <w:pPr>
        <w:adjustRightInd w:val="0"/>
        <w:snapToGrid w:val="0"/>
        <w:jc w:val="both"/>
        <w:rPr>
          <w:rFonts w:ascii="Arial" w:eastAsia="SimHei" w:hAnsi="Arial" w:cs="Arial"/>
          <w:b/>
          <w:bCs/>
          <w:color w:val="808080" w:themeColor="background1" w:themeShade="80"/>
          <w:sz w:val="22"/>
          <w:szCs w:val="22"/>
          <w:u w:color="0563C1"/>
          <w:lang w:val="en-GB" w:eastAsia="zh-TW"/>
        </w:rPr>
      </w:pPr>
    </w:p>
    <w:p w14:paraId="6F631FEB" w14:textId="48CC7BD9" w:rsidR="00BF3E2F" w:rsidRPr="008255B3" w:rsidRDefault="00BF3E2F" w:rsidP="002D411D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00F800A9" w14:textId="77777777" w:rsidR="00B16378" w:rsidRDefault="00B16378" w:rsidP="00806D27">
      <w:pPr>
        <w:adjustRightInd w:val="0"/>
        <w:snapToGrid w:val="0"/>
        <w:jc w:val="both"/>
        <w:rPr>
          <w:rFonts w:ascii="Arial" w:eastAsia="PMingLiU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07AB4DD9" w14:textId="682C2799" w:rsidR="007611E3" w:rsidRPr="008255B3" w:rsidRDefault="0059299B" w:rsidP="00806D27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  <w:r w:rsidRPr="0059299B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此典雅</w:t>
      </w:r>
      <w:r w:rsidR="00FD1BC6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珍藏匯聚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造型</w:t>
      </w:r>
      <w:r w:rsidR="006F5E09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琳瑯</w:t>
      </w:r>
      <w:r w:rsidR="00AB2674">
        <w:rPr>
          <w:rFonts w:asciiTheme="minorEastAsia" w:eastAsiaTheme="minorEastAsia" w:hAnsiTheme="minorEastAsia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，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功能</w:t>
      </w:r>
      <w:r w:rsidR="006F5E09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各異</w:t>
      </w:r>
      <w:r w:rsidR="00FD1BC6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的</w:t>
      </w:r>
      <w:r w:rsidR="00583853" w:rsidRPr="00583853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中國古典</w:t>
      </w:r>
      <w:r w:rsidR="00FD1BC6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家具</w:t>
      </w:r>
      <w:r w:rsidR="00AB2674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。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每件</w:t>
      </w:r>
      <w:r w:rsidR="002F07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藏品</w:t>
      </w:r>
      <w:r w:rsidRPr="0059299B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均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體現鄧氏的獨到眼光以及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源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於好奇心和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個人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喜好的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收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藏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哲學。這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些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珍貴的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藝術瑰寶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彰顯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藏家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對藝術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匠心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的尊重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及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對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歷史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的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崇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敬，</w:t>
      </w:r>
      <w:r w:rsidRPr="0059299B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同時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體現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這位資深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藏家的高雅品味</w:t>
      </w:r>
      <w:r w:rsidR="00355668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與無</w:t>
      </w:r>
      <w:r w:rsidR="00AE3230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限</w:t>
      </w:r>
      <w:r w:rsidR="0033595A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熱情。</w:t>
      </w:r>
    </w:p>
    <w:p w14:paraId="06AE409F" w14:textId="65F1CB95" w:rsidR="001D172E" w:rsidRPr="008255B3" w:rsidRDefault="001D172E" w:rsidP="00806D27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081BF956" w14:textId="37D986C7" w:rsidR="002C10C7" w:rsidRDefault="002C10C7">
      <w:pPr>
        <w:spacing w:after="160" w:line="259" w:lineRule="auto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  <w:r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br w:type="page"/>
      </w:r>
    </w:p>
    <w:p w14:paraId="2F145D48" w14:textId="51FE51C8" w:rsidR="001D172E" w:rsidRDefault="001D172E" w:rsidP="00806D27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24944BC9" w14:textId="77777777" w:rsidR="00B16378" w:rsidRDefault="00B16378" w:rsidP="00806D27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5445CAFA" w14:textId="05D897CA" w:rsidR="002C10C7" w:rsidRDefault="00F6324D" w:rsidP="002C10C7">
      <w:pPr>
        <w:adjustRightInd w:val="0"/>
        <w:snapToGrid w:val="0"/>
        <w:jc w:val="center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  <w:r w:rsidRPr="009B6EE9">
        <w:rPr>
          <w:noProof/>
          <w:sz w:val="16"/>
          <w:szCs w:val="16"/>
        </w:rPr>
        <w:drawing>
          <wp:inline distT="0" distB="0" distL="0" distR="0" wp14:anchorId="6143CF70" wp14:editId="0179D83A">
            <wp:extent cx="4325816" cy="24333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0"/>
                    <a:stretch/>
                  </pic:blipFill>
                  <pic:spPr bwMode="auto">
                    <a:xfrm>
                      <a:off x="0" y="0"/>
                      <a:ext cx="4326911" cy="24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654D7" w14:textId="6C5E6028" w:rsidR="002C10C7" w:rsidRPr="0077523F" w:rsidRDefault="002C10C7" w:rsidP="002C10C7">
      <w:pPr>
        <w:adjustRightInd w:val="0"/>
        <w:snapToGrid w:val="0"/>
        <w:jc w:val="center"/>
        <w:rPr>
          <w:rFonts w:ascii="Arial" w:eastAsia="SimHei" w:hAnsi="Arial" w:cs="Arial"/>
          <w:bCs/>
          <w:color w:val="0D0D0D" w:themeColor="text1" w:themeTint="F2"/>
          <w:sz w:val="16"/>
          <w:szCs w:val="16"/>
          <w:u w:color="0563C1"/>
          <w:lang w:val="en-GB" w:eastAsia="zh-TW"/>
        </w:rPr>
      </w:pPr>
      <w:r w:rsidRPr="0077523F">
        <w:rPr>
          <w:rFonts w:ascii="Arial" w:eastAsia="SimHei" w:hAnsi="Arial" w:cs="Arial" w:hint="eastAsia"/>
          <w:bCs/>
          <w:color w:val="0D0D0D" w:themeColor="text1" w:themeTint="F2"/>
          <w:sz w:val="16"/>
          <w:szCs w:val="16"/>
          <w:u w:color="0563C1"/>
          <w:lang w:val="en-GB" w:eastAsia="zh-TW"/>
        </w:rPr>
        <w:t>鄧氏伉儷</w:t>
      </w:r>
    </w:p>
    <w:p w14:paraId="510064E6" w14:textId="06B36029" w:rsidR="00663B8C" w:rsidRDefault="00663B8C" w:rsidP="00806D27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7403D48E" w14:textId="77777777" w:rsidR="00B16378" w:rsidRDefault="00B16378" w:rsidP="002D411D">
      <w:pPr>
        <w:adjustRightInd w:val="0"/>
        <w:snapToGrid w:val="0"/>
        <w:jc w:val="both"/>
        <w:rPr>
          <w:rFonts w:ascii="Arial" w:eastAsia="PMingLiU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3173768C" w14:textId="547DAA87" w:rsidR="005306A5" w:rsidRPr="000A6550" w:rsidRDefault="002C10C7" w:rsidP="002D411D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</w:pP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鄧氏</w:t>
      </w:r>
      <w:r w:rsidR="006F5E09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大部分藏品都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經由安思遠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(Robert Ellsworth)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、馬可樂和</w:t>
      </w:r>
      <w:r w:rsidR="00C77B15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何祥</w:t>
      </w:r>
      <w:r w:rsidR="00AB2674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等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交情深篤的知名古董商直接購入。</w:t>
      </w:r>
      <w:r w:rsidR="005A4037" w:rsidRPr="005A4037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於</w:t>
      </w:r>
      <w:r w:rsidR="00C77B15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八十及九十年代</w:t>
      </w:r>
      <w:r w:rsidR="005A4037"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，</w:t>
      </w:r>
      <w:r w:rsidRPr="008255B3"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 w:eastAsia="zh-TW"/>
        </w:rPr>
        <w:t>大量黃花梨家具流入香港，鄧氏便借助這些良師益友的豐富專業知識蒐羅藏品。</w:t>
      </w:r>
      <w:r w:rsidR="000A6550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同時</w:t>
      </w:r>
      <w:r w:rsidR="005A4037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作為資深藏家，</w:t>
      </w:r>
      <w:r w:rsidR="000A6550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鄧氏</w:t>
      </w:r>
      <w:r w:rsidR="005A4037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欣賞</w:t>
      </w:r>
      <w:r w:rsidR="000A6550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到這些珍品</w:t>
      </w:r>
      <w:r w:rsidR="005A4037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精湛的工藝，</w:t>
      </w:r>
      <w:r w:rsidR="000A6550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收藏</w:t>
      </w:r>
      <w:r w:rsidR="005A4037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了</w:t>
      </w:r>
      <w:r w:rsidR="000A6550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品質上乘的藏品</w:t>
      </w:r>
      <w:r w:rsidR="004446E9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，結集成此中國古典家具珍藏</w:t>
      </w:r>
      <w:r w:rsidR="005A4037" w:rsidRPr="00B16378">
        <w:rPr>
          <w:rFonts w:ascii="Arial" w:eastAsia="SimHei" w:hAnsi="Arial" w:cs="Arial" w:hint="eastAsia"/>
          <w:bCs/>
          <w:color w:val="0D0D0D" w:themeColor="text1" w:themeTint="F2"/>
          <w:sz w:val="22"/>
          <w:szCs w:val="22"/>
          <w:u w:color="0563C1"/>
          <w:lang w:val="en-GB" w:eastAsia="zh-TW"/>
        </w:rPr>
        <w:t>。</w:t>
      </w:r>
    </w:p>
    <w:p w14:paraId="710F23D2" w14:textId="77777777" w:rsidR="001D172E" w:rsidRPr="005A4037" w:rsidRDefault="001D172E" w:rsidP="002D411D">
      <w:pPr>
        <w:adjustRightInd w:val="0"/>
        <w:snapToGrid w:val="0"/>
        <w:jc w:val="both"/>
        <w:rPr>
          <w:rFonts w:ascii="Arial" w:eastAsia="SimHei" w:hAnsi="Arial" w:cs="Arial"/>
          <w:b/>
          <w:bCs/>
          <w:strike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7BAF55F1" w14:textId="69737D34" w:rsidR="00BF3E2F" w:rsidRDefault="00D04E80" w:rsidP="00BF3E2F">
      <w:pPr>
        <w:adjustRightInd w:val="0"/>
        <w:snapToGrid w:val="0"/>
        <w:jc w:val="both"/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/>
        </w:rPr>
      </w:pPr>
      <w:r w:rsidRPr="008255B3">
        <w:rPr>
          <w:rFonts w:ascii="Arial" w:eastAsia="SimHei" w:hAnsi="Arial" w:cs="Arial"/>
          <w:b/>
          <w:bCs/>
          <w:color w:val="0D0D0D" w:themeColor="text1" w:themeTint="F2"/>
          <w:sz w:val="22"/>
          <w:szCs w:val="22"/>
          <w:u w:color="0563C1"/>
          <w:lang w:val="en-GB" w:eastAsia="zh-TW"/>
        </w:rPr>
        <w:t>中國瓷器及藝術品部主管安偉達</w:t>
      </w:r>
      <w:r w:rsidRPr="008255B3">
        <w:rPr>
          <w:rFonts w:ascii="Arial" w:eastAsia="SimHei" w:hAnsi="Arial" w:cs="Arial"/>
          <w:b/>
          <w:bCs/>
          <w:color w:val="0D0D0D" w:themeColor="text1" w:themeTint="F2"/>
          <w:sz w:val="22"/>
          <w:szCs w:val="22"/>
          <w:u w:color="0563C1"/>
          <w:lang w:val="en-GB" w:eastAsia="zh-TW"/>
        </w:rPr>
        <w:t>(Marco Almeida)</w:t>
      </w:r>
      <w:r w:rsidR="00BB73AF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談及自己</w:t>
      </w:r>
      <w:r w:rsidR="00141A6B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對</w:t>
      </w:r>
      <w:r w:rsidR="00180369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這個</w:t>
      </w:r>
      <w:r w:rsidR="00843861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珍藏</w:t>
      </w:r>
      <w:r w:rsidR="00BB73AF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的感受時</w:t>
      </w:r>
      <w:r w:rsidR="0059299B" w:rsidRPr="0059299B">
        <w:rPr>
          <w:rFonts w:ascii="Arial" w:eastAsia="SimHei" w:hAnsi="Arial" w:cs="Arial" w:hint="eastAsia"/>
          <w:color w:val="0D0D0D" w:themeColor="text1" w:themeTint="F2"/>
          <w:sz w:val="22"/>
          <w:szCs w:val="22"/>
          <w:u w:color="0563C1"/>
          <w:lang w:val="en-GB" w:eastAsia="zh-TW"/>
        </w:rPr>
        <w:t>表</w:t>
      </w:r>
      <w:r w:rsidR="00BB73AF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示</w:t>
      </w:r>
      <w:r w:rsidR="0033595A" w:rsidRPr="008255B3">
        <w:rPr>
          <w:rFonts w:ascii="Arial" w:eastAsia="SimHei" w:hAnsi="Arial" w:cs="Arial"/>
          <w:color w:val="0D0D0D" w:themeColor="text1" w:themeTint="F2"/>
          <w:sz w:val="22"/>
          <w:szCs w:val="22"/>
          <w:u w:color="0563C1"/>
          <w:lang w:val="en-GB" w:eastAsia="zh-TW"/>
        </w:rPr>
        <w:t>：</w:t>
      </w:r>
      <w:r w:rsidR="00843861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「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這個珍藏的黃花梨家具種類豐富，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精緻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不凡，讓我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能真切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感受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到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鄧氏的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無限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熱情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與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鑑賞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眼光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，</w:t>
      </w:r>
      <w:r w:rsidR="00890568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大開眼界。</w:t>
      </w:r>
      <w:r w:rsidR="00141A6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鄧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氏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珍藏</w:t>
      </w:r>
      <w:r w:rsidR="00C77B15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家具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專拍不但</w:t>
      </w:r>
      <w:r w:rsidR="0043302E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頌揚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藏家在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收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藏方面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的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出眾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品味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與專注投入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，也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再度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突顯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藏家對</w:t>
      </w:r>
      <w:r w:rsidR="00D90B8D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這類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珍品的渴求</w:t>
      </w:r>
      <w:r w:rsidR="00C77B15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。</w:t>
      </w:r>
      <w:r w:rsidR="0059299B" w:rsidRPr="001213C7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剛過去的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3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月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佳士得紐約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亞洲藝術</w:t>
      </w:r>
      <w:r w:rsidR="0098528B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週</w:t>
      </w:r>
      <w:r w:rsidR="0059299B" w:rsidRPr="001213C7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以及</w:t>
      </w:r>
      <w:r w:rsidR="00C77B15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2</w:t>
      </w:r>
      <w:r w:rsidR="00C77B15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022</w:t>
      </w:r>
      <w:r w:rsidR="00C77B15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年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香港</w:t>
      </w:r>
      <w:r w:rsidR="0059299B" w:rsidRPr="001213C7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秋季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拍賣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便是最佳明證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。今年春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季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，我們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誠邀</w:t>
      </w:r>
      <w:r w:rsidR="001213C7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中國古典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家具愛好者</w:t>
      </w:r>
      <w:r w:rsidR="001213C7" w:rsidRPr="001213C7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蒞臨</w:t>
      </w:r>
      <w:r w:rsidR="00AB2674">
        <w:rPr>
          <w:rFonts w:ascii="Arial" w:eastAsia="SimHei" w:hAnsi="Arial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並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參與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佳士得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在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香港舉行的預展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和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拍賣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，一同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探索和欣賞</w:t>
      </w:r>
      <w:r w:rsidR="00AB2674">
        <w:rPr>
          <w:rFonts w:asciiTheme="minorEastAsia" w:eastAsiaTheme="minorEastAsia" w:hAnsiTheme="minorEastAsia" w:cs="Arial" w:hint="eastAsia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藏品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的</w:t>
      </w:r>
      <w:r w:rsidR="00FB69B3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精</w:t>
      </w:r>
      <w:r w:rsidR="00BB73AF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妙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工藝</w:t>
      </w:r>
      <w:r w:rsidR="0031002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與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不朽魅力</w:t>
      </w:r>
      <w:r w:rsidR="0033595A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  <w:t>。</w:t>
      </w:r>
      <w:r w:rsidR="00DB45A6" w:rsidRPr="008255B3">
        <w:rPr>
          <w:rFonts w:ascii="Arial" w:eastAsia="SimHei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/>
        </w:rPr>
        <w:t>」</w:t>
      </w:r>
    </w:p>
    <w:p w14:paraId="0E971141" w14:textId="77777777" w:rsidR="00B16378" w:rsidRPr="00B16378" w:rsidRDefault="00B16378" w:rsidP="00BF3E2F">
      <w:pPr>
        <w:adjustRightInd w:val="0"/>
        <w:snapToGrid w:val="0"/>
        <w:jc w:val="both"/>
        <w:rPr>
          <w:rFonts w:ascii="Arial" w:eastAsia="PMingLiU" w:hAnsi="Arial" w:cs="Arial"/>
          <w:bCs/>
          <w:i/>
          <w:iCs/>
          <w:color w:val="0D0D0D" w:themeColor="text1" w:themeTint="F2"/>
          <w:sz w:val="22"/>
          <w:szCs w:val="22"/>
          <w:u w:color="0563C1"/>
          <w:lang w:val="en-GB" w:eastAsia="zh-TW"/>
        </w:rPr>
      </w:pPr>
    </w:p>
    <w:p w14:paraId="29A2DCFA" w14:textId="73D634AA" w:rsidR="005F28C3" w:rsidRPr="008255B3" w:rsidRDefault="005F28C3" w:rsidP="005F28C3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/>
        </w:rPr>
      </w:pPr>
    </w:p>
    <w:p w14:paraId="68042581" w14:textId="77777777" w:rsidR="005F28C3" w:rsidRPr="008255B3" w:rsidRDefault="005F28C3" w:rsidP="005F28C3">
      <w:pPr>
        <w:adjustRightInd w:val="0"/>
        <w:snapToGrid w:val="0"/>
        <w:jc w:val="both"/>
        <w:rPr>
          <w:rFonts w:ascii="Arial" w:eastAsia="SimHei" w:hAnsi="Arial" w:cs="Arial"/>
          <w:bCs/>
          <w:color w:val="0D0D0D" w:themeColor="text1" w:themeTint="F2"/>
          <w:sz w:val="22"/>
          <w:szCs w:val="22"/>
          <w:u w:color="0563C1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930"/>
      </w:tblGrid>
      <w:tr w:rsidR="001213C7" w:rsidRPr="008255B3" w14:paraId="08AF1EDD" w14:textId="77777777" w:rsidTr="00F6324D">
        <w:tc>
          <w:tcPr>
            <w:tcW w:w="4106" w:type="dxa"/>
          </w:tcPr>
          <w:p w14:paraId="75166C3C" w14:textId="643225DC" w:rsidR="001213C7" w:rsidRPr="008255B3" w:rsidRDefault="00F6324D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E34C46" wp14:editId="14F21417">
                  <wp:extent cx="2742554" cy="2246092"/>
                  <wp:effectExtent l="0" t="0" r="127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81" b="7322"/>
                          <a:stretch/>
                        </pic:blipFill>
                        <pic:spPr bwMode="auto">
                          <a:xfrm>
                            <a:off x="0" y="0"/>
                            <a:ext cx="2743200" cy="224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C65E62" w14:textId="77777777" w:rsidR="001213C7" w:rsidRPr="002A4EBD" w:rsidRDefault="001213C7" w:rsidP="00D204DB">
            <w:pPr>
              <w:adjustRightInd w:val="0"/>
              <w:snapToGrid w:val="0"/>
              <w:rPr>
                <w:rFonts w:ascii="Arial" w:eastAsia="SimHei" w:hAnsi="Arial" w:cs="Arial"/>
                <w:bCs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A4EBD">
              <w:rPr>
                <w:rFonts w:ascii="Arial" w:eastAsia="SimHei" w:hAnsi="Arial" w:cs="Arial"/>
                <w:bCs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十七世紀</w:t>
            </w:r>
            <w:r w:rsidRPr="002A4EBD">
              <w:rPr>
                <w:rFonts w:ascii="Arial" w:eastAsia="SimHei" w:hAnsi="Arial" w:cs="Arial"/>
                <w:bCs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 </w:t>
            </w:r>
          </w:p>
          <w:p w14:paraId="4E7DD4B4" w14:textId="11A74776" w:rsidR="001213C7" w:rsidRPr="002A4EBD" w:rsidRDefault="001213C7" w:rsidP="00D204DB">
            <w:pPr>
              <w:adjustRightInd w:val="0"/>
              <w:snapToGrid w:val="0"/>
              <w:rPr>
                <w:rFonts w:ascii="Arial" w:eastAsia="SimHei" w:hAnsi="Arial" w:cs="Arial"/>
                <w:b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A4EBD">
              <w:rPr>
                <w:rFonts w:ascii="Arial" w:eastAsia="SimHei" w:hAnsi="Arial" w:cs="Arial"/>
                <w:b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黃花梨三層架格一對</w:t>
            </w:r>
          </w:p>
          <w:p w14:paraId="12C2B6A0" w14:textId="596D3F2D" w:rsidR="001213C7" w:rsidRPr="00C77B15" w:rsidRDefault="001213C7" w:rsidP="00D204DB">
            <w:pPr>
              <w:adjustRightInd w:val="0"/>
              <w:snapToGrid w:val="0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高</w:t>
            </w: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68½ </w:t>
            </w: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英寸</w:t>
            </w: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 (173.9</w:t>
            </w: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公分</w:t>
            </w: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)</w:t>
            </w:r>
            <w:r w:rsidR="008427EC"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 </w:t>
            </w:r>
          </w:p>
          <w:p w14:paraId="78A0D085" w14:textId="113A0EF6" w:rsidR="002A4EBD" w:rsidRPr="00536F07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估價：港元</w:t>
            </w:r>
            <w:r w:rsidR="002A4EBD"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8,000,000 – 12,000,000 </w:t>
            </w: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/ </w:t>
            </w:r>
          </w:p>
          <w:p w14:paraId="125FF8EE" w14:textId="7413E2DF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美元</w:t>
            </w:r>
            <w:r w:rsidR="00536F07" w:rsidRPr="00536F07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1,100,000 – 1,500,000</w:t>
            </w:r>
          </w:p>
        </w:tc>
        <w:tc>
          <w:tcPr>
            <w:tcW w:w="6350" w:type="dxa"/>
          </w:tcPr>
          <w:p w14:paraId="68051342" w14:textId="77777777" w:rsidR="00F6324D" w:rsidRDefault="00F6324D" w:rsidP="00D204DB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06DD80CE" w14:textId="3D6FE761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這對難得一見的黃花梨</w:t>
            </w:r>
            <w:r w:rsidR="002A4EBD" w:rsidRPr="002A4EBD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架格</w:t>
            </w:r>
            <w:r w:rsidR="000B64F5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曾</w:t>
            </w:r>
            <w:r w:rsidR="002A4EBD" w:rsidRPr="002A4EBD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分別</w:t>
            </w: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由不同藏家收藏，經過鄧氏的一番努力後，終於再度</w:t>
            </w:r>
            <w:r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重逢。首個書架向馬可樂直接購得，而另一個則於</w:t>
            </w:r>
            <w:r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2002</w:t>
            </w:r>
            <w:r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年佳士得舉行的</w:t>
            </w:r>
            <w:r w:rsidR="004446E9"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「</w:t>
            </w:r>
            <w:r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葉醫生藏精美及重要古典中國家具</w:t>
            </w:r>
            <w:r w:rsidR="004446E9"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」</w:t>
            </w:r>
            <w:r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拍賣中投得。</w:t>
            </w:r>
            <w:r w:rsidR="00536F07" w:rsidRPr="004446E9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兩者再度納入同一珍藏，正好印證藏家的無限熱忱和投入。</w:t>
            </w:r>
          </w:p>
          <w:p w14:paraId="7AA3171B" w14:textId="77777777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4FAD76D7" w14:textId="0344F709" w:rsidR="001213C7" w:rsidRPr="008255B3" w:rsidRDefault="002A4EBD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A4EBD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此對</w:t>
            </w:r>
            <w:r w:rsidR="001213C7"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黃花梨</w:t>
            </w:r>
            <w:r w:rsidRPr="002A4EBD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架格</w:t>
            </w:r>
            <w:r w:rsidR="001213C7"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的比例</w:t>
            </w:r>
            <w:r w:rsidR="000B64F5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修長，</w:t>
            </w:r>
            <w:r w:rsidR="001213C7"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線條縱橫俐落，典雅細緻，格外迷人。</w:t>
            </w:r>
          </w:p>
          <w:p w14:paraId="4CB4E3E1" w14:textId="77777777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52971D68" w14:textId="77777777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0A50037D" w14:textId="77777777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3AA28AAF" w14:textId="77777777" w:rsidR="001213C7" w:rsidRPr="008255B3" w:rsidRDefault="001213C7" w:rsidP="00D204DB">
            <w:pPr>
              <w:adjustRightInd w:val="0"/>
              <w:snapToGrid w:val="0"/>
              <w:jc w:val="both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</w:tc>
      </w:tr>
    </w:tbl>
    <w:p w14:paraId="4CD210AD" w14:textId="290FD57F" w:rsidR="009D1C25" w:rsidRPr="001213C7" w:rsidRDefault="009D1C25" w:rsidP="00436C27">
      <w:pPr>
        <w:adjustRightInd w:val="0"/>
        <w:snapToGrid w:val="0"/>
        <w:jc w:val="both"/>
        <w:rPr>
          <w:rFonts w:ascii="Arial" w:eastAsia="SimHei" w:hAnsi="Arial" w:cs="Arial"/>
          <w:i/>
          <w:iCs/>
          <w:color w:val="0D0D0D" w:themeColor="text1" w:themeTint="F2"/>
          <w:sz w:val="22"/>
          <w:szCs w:val="22"/>
          <w:u w:color="0563C1"/>
          <w:lang w:eastAsia="zh-TW"/>
        </w:rPr>
      </w:pPr>
    </w:p>
    <w:p w14:paraId="5F7E3616" w14:textId="49299864" w:rsidR="002A4EBD" w:rsidRDefault="002A4EBD">
      <w:pPr>
        <w:spacing w:after="160" w:line="259" w:lineRule="auto"/>
        <w:rPr>
          <w:rFonts w:ascii="Arial" w:eastAsia="SimHei" w:hAnsi="Arial" w:cs="Arial"/>
          <w:i/>
          <w:iCs/>
          <w:color w:val="0D0D0D" w:themeColor="text1" w:themeTint="F2"/>
          <w:sz w:val="22"/>
          <w:szCs w:val="22"/>
          <w:u w:color="0563C1"/>
          <w:lang w:val="en-US" w:eastAsia="zh-TW"/>
        </w:rPr>
      </w:pPr>
      <w:r>
        <w:rPr>
          <w:rFonts w:ascii="Arial" w:eastAsia="SimHei" w:hAnsi="Arial" w:cs="Arial"/>
          <w:i/>
          <w:iCs/>
          <w:color w:val="0D0D0D" w:themeColor="text1" w:themeTint="F2"/>
          <w:sz w:val="22"/>
          <w:szCs w:val="22"/>
          <w:u w:color="0563C1"/>
          <w:lang w:val="en-US" w:eastAsia="zh-TW"/>
        </w:rPr>
        <w:br w:type="page"/>
      </w:r>
    </w:p>
    <w:p w14:paraId="5BC80C84" w14:textId="22E2EB30" w:rsidR="00807B6F" w:rsidRDefault="00807B6F" w:rsidP="00436C27">
      <w:pPr>
        <w:adjustRightInd w:val="0"/>
        <w:snapToGrid w:val="0"/>
        <w:jc w:val="both"/>
        <w:rPr>
          <w:rFonts w:ascii="Arial" w:eastAsia="SimHei" w:hAnsi="Arial" w:cs="Arial"/>
          <w:i/>
          <w:iCs/>
          <w:color w:val="0D0D0D" w:themeColor="text1" w:themeTint="F2"/>
          <w:sz w:val="22"/>
          <w:szCs w:val="22"/>
          <w:u w:color="0563C1"/>
          <w:lang w:val="en-US"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649"/>
      </w:tblGrid>
      <w:tr w:rsidR="002A4EBD" w:rsidRPr="002E6C1E" w14:paraId="54081779" w14:textId="77777777" w:rsidTr="00F6324D">
        <w:tc>
          <w:tcPr>
            <w:tcW w:w="5807" w:type="dxa"/>
          </w:tcPr>
          <w:p w14:paraId="0F6A065D" w14:textId="77777777" w:rsidR="00F6324D" w:rsidRDefault="00F6324D" w:rsidP="00D204DB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429A0BA0" w14:textId="0361E679" w:rsidR="00D42DF9" w:rsidRDefault="00D42DF9" w:rsidP="00D42DF9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這對罕見的黃花梨官帽椅雕工精緻，背板上各</w:t>
            </w:r>
            <w:r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鏤雕</w:t>
            </w: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麒麟</w:t>
            </w:r>
            <w:r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及兩個瑞獸於雜寶間</w:t>
            </w: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。座面下飾半浮雕牙</w:t>
            </w:r>
            <w:r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板飾螭</w:t>
            </w: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龍紋，使官帽椅的典雅形態更賞心悅目。</w:t>
            </w:r>
          </w:p>
          <w:p w14:paraId="5DD36BE6" w14:textId="77777777" w:rsidR="00B16378" w:rsidRPr="00B16378" w:rsidRDefault="00B16378" w:rsidP="00D42DF9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6E1290FA" w14:textId="02FC5375" w:rsidR="002A4EBD" w:rsidRDefault="002A4EBD" w:rsidP="00D204DB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這對黃花梨官帽椅購自安思遠，曾於</w:t>
            </w: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1991</w:t>
            </w:r>
            <w:r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年在華盛頓國家美術館</w:t>
            </w:r>
            <w:r w:rsidR="002E6C1E" w:rsidRPr="002E6C1E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及</w:t>
            </w:r>
            <w:r w:rsidR="00AB2674" w:rsidRPr="002E6C1E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敏求精舍</w:t>
            </w:r>
            <w:r w:rsidR="00AB2674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的</w:t>
            </w:r>
            <w:r w:rsidR="002E6C1E" w:rsidRPr="002E6C1E">
              <w:rPr>
                <w:rFonts w:ascii="Arial" w:eastAsia="SimHei" w:hAnsi="Arial" w:cs="Arial" w:hint="eastAsia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香港展覽</w:t>
            </w:r>
            <w:r w:rsidR="00D424B7"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展出</w:t>
            </w:r>
            <w:r w:rsidR="002E6C1E" w:rsidRPr="008255B3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。</w:t>
            </w:r>
          </w:p>
          <w:p w14:paraId="251A5771" w14:textId="7E995CC5" w:rsidR="00D42DF9" w:rsidRDefault="00D42DF9" w:rsidP="00D204DB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  <w:p w14:paraId="5C88F6CA" w14:textId="77777777" w:rsidR="00D42DF9" w:rsidRPr="00D42DF9" w:rsidRDefault="00D42DF9" w:rsidP="00D204DB">
            <w:pPr>
              <w:adjustRightInd w:val="0"/>
              <w:snapToGrid w:val="0"/>
              <w:jc w:val="both"/>
              <w:rPr>
                <w:rFonts w:ascii="Arial" w:eastAsia="PMingLiU" w:hAnsi="Arial" w:cs="Arial"/>
                <w:iCs/>
                <w:color w:val="0D0D0D" w:themeColor="text1" w:themeTint="F2"/>
                <w:sz w:val="22"/>
                <w:szCs w:val="22"/>
                <w:highlight w:val="yellow"/>
                <w:u w:color="0563C1"/>
                <w:lang w:val="en-US"/>
              </w:rPr>
            </w:pPr>
          </w:p>
          <w:p w14:paraId="5950A7DA" w14:textId="77777777" w:rsidR="002A4EBD" w:rsidRPr="008255B3" w:rsidRDefault="002A4EBD" w:rsidP="00D204DB">
            <w:pPr>
              <w:adjustRightInd w:val="0"/>
              <w:snapToGrid w:val="0"/>
              <w:jc w:val="right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</w:tc>
        <w:tc>
          <w:tcPr>
            <w:tcW w:w="4649" w:type="dxa"/>
          </w:tcPr>
          <w:p w14:paraId="064438BB" w14:textId="110EECF2" w:rsidR="002A4EBD" w:rsidRPr="00295F3E" w:rsidRDefault="00F6324D" w:rsidP="00D204DB">
            <w:pPr>
              <w:adjustRightInd w:val="0"/>
              <w:snapToGrid w:val="0"/>
              <w:jc w:val="right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BA4D4F">
              <w:rPr>
                <w:rFonts w:ascii="Arial" w:eastAsia="PMingLiU" w:hAnsi="Arial" w:cs="Arial"/>
                <w:iCs/>
                <w:noProof/>
                <w:color w:val="0D0D0D" w:themeColor="text1" w:themeTint="F2"/>
                <w:sz w:val="22"/>
                <w:szCs w:val="22"/>
                <w:u w:color="0563C1"/>
                <w:lang w:val="en-US"/>
              </w:rPr>
              <w:drawing>
                <wp:inline distT="0" distB="0" distL="0" distR="0" wp14:anchorId="04A4BD0F" wp14:editId="3EF5A451">
                  <wp:extent cx="2743046" cy="2468489"/>
                  <wp:effectExtent l="0" t="0" r="635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09"/>
                          <a:stretch/>
                        </pic:blipFill>
                        <pic:spPr bwMode="auto">
                          <a:xfrm>
                            <a:off x="0" y="0"/>
                            <a:ext cx="2743200" cy="246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40CF97" w14:textId="77777777" w:rsidR="002A4EBD" w:rsidRPr="00295F3E" w:rsidRDefault="002A4EBD" w:rsidP="00D204DB">
            <w:pPr>
              <w:adjustRightInd w:val="0"/>
              <w:snapToGrid w:val="0"/>
              <w:jc w:val="right"/>
              <w:rPr>
                <w:rFonts w:ascii="Arial" w:eastAsia="SimHei" w:hAnsi="Arial" w:cs="Arial"/>
                <w:bCs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bCs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十七世紀</w:t>
            </w:r>
            <w:r w:rsidRPr="00295F3E">
              <w:rPr>
                <w:rFonts w:ascii="Arial" w:eastAsia="SimHei" w:hAnsi="Arial" w:cs="Arial"/>
                <w:bCs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 </w:t>
            </w:r>
          </w:p>
          <w:p w14:paraId="1473E443" w14:textId="31407EF9" w:rsidR="002A4EBD" w:rsidRPr="00295F3E" w:rsidRDefault="002A4EBD" w:rsidP="00D204DB">
            <w:pPr>
              <w:adjustRightInd w:val="0"/>
              <w:snapToGrid w:val="0"/>
              <w:jc w:val="right"/>
              <w:rPr>
                <w:rFonts w:ascii="Arial" w:eastAsia="SimHei" w:hAnsi="Arial" w:cs="Arial"/>
                <w:b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b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黃花梨四出頭官帽椅一對</w:t>
            </w:r>
          </w:p>
          <w:p w14:paraId="363F876D" w14:textId="16521ACB" w:rsidR="002A4EBD" w:rsidRPr="00295F3E" w:rsidRDefault="002A4EBD" w:rsidP="002A4EBD">
            <w:pPr>
              <w:adjustRightInd w:val="0"/>
              <w:snapToGrid w:val="0"/>
              <w:jc w:val="right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高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47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英寸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 (119.5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公分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)  </w:t>
            </w:r>
          </w:p>
          <w:p w14:paraId="2638A50A" w14:textId="4CCD5AB5" w:rsidR="002A4EBD" w:rsidRPr="00295F3E" w:rsidRDefault="002A4EBD" w:rsidP="00D204DB">
            <w:pPr>
              <w:adjustRightInd w:val="0"/>
              <w:snapToGrid w:val="0"/>
              <w:jc w:val="right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估價：港元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 xml:space="preserve">8,000,000 – 12,000,000 / </w:t>
            </w:r>
          </w:p>
          <w:p w14:paraId="7EA9D2C7" w14:textId="1A085098" w:rsidR="002A4EBD" w:rsidRPr="00295F3E" w:rsidRDefault="002A4EBD" w:rsidP="00D204DB">
            <w:pPr>
              <w:adjustRightInd w:val="0"/>
              <w:snapToGrid w:val="0"/>
              <w:jc w:val="right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美元</w:t>
            </w:r>
            <w:r w:rsidR="002E6C1E" w:rsidRPr="00295F3E"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  <w:t>1,100,000 – 1,500,000</w:t>
            </w:r>
          </w:p>
        </w:tc>
      </w:tr>
    </w:tbl>
    <w:p w14:paraId="7665681A" w14:textId="2B579B38" w:rsidR="002A4EBD" w:rsidRPr="002A4EBD" w:rsidRDefault="002A4EBD" w:rsidP="00436C27">
      <w:pPr>
        <w:adjustRightInd w:val="0"/>
        <w:snapToGrid w:val="0"/>
        <w:jc w:val="both"/>
        <w:rPr>
          <w:rFonts w:ascii="Arial" w:eastAsia="SimHei" w:hAnsi="Arial" w:cs="Arial"/>
          <w:i/>
          <w:iCs/>
          <w:color w:val="0D0D0D" w:themeColor="text1" w:themeTint="F2"/>
          <w:sz w:val="22"/>
          <w:szCs w:val="22"/>
          <w:u w:color="0563C1"/>
          <w:lang w:eastAsia="zh-TW"/>
        </w:rPr>
      </w:pPr>
    </w:p>
    <w:p w14:paraId="1600DCE2" w14:textId="77777777" w:rsidR="00C03D0D" w:rsidRPr="008255B3" w:rsidRDefault="00C03D0D" w:rsidP="00C03D0D">
      <w:pPr>
        <w:adjustRightInd w:val="0"/>
        <w:snapToGrid w:val="0"/>
        <w:jc w:val="both"/>
        <w:rPr>
          <w:rFonts w:ascii="Arial" w:eastAsia="SimHei" w:hAnsi="Arial" w:cs="Arial"/>
          <w:iCs/>
          <w:color w:val="0D0D0D" w:themeColor="text1" w:themeTint="F2"/>
          <w:sz w:val="22"/>
          <w:szCs w:val="22"/>
          <w:u w:color="0563C1"/>
          <w:lang w:val="en-US" w:eastAsia="zh-TW"/>
        </w:rPr>
      </w:pPr>
    </w:p>
    <w:p w14:paraId="3A268B37" w14:textId="77777777" w:rsidR="00C03D0D" w:rsidRPr="008255B3" w:rsidRDefault="00C03D0D" w:rsidP="00C03D0D">
      <w:pPr>
        <w:adjustRightInd w:val="0"/>
        <w:snapToGrid w:val="0"/>
        <w:jc w:val="both"/>
        <w:rPr>
          <w:rFonts w:ascii="Arial" w:eastAsia="SimHei" w:hAnsi="Arial" w:cs="Arial"/>
          <w:iCs/>
          <w:color w:val="0D0D0D" w:themeColor="text1" w:themeTint="F2"/>
          <w:sz w:val="22"/>
          <w:szCs w:val="22"/>
          <w:u w:color="0563C1"/>
          <w:lang w:val="en-US"/>
        </w:rPr>
      </w:pPr>
      <w:r w:rsidRPr="008255B3">
        <w:rPr>
          <w:rFonts w:ascii="Arial" w:eastAsia="SimHei" w:hAnsi="Arial" w:cs="Arial"/>
          <w:iCs/>
          <w:color w:val="0D0D0D" w:themeColor="text1" w:themeTint="F2"/>
          <w:sz w:val="22"/>
          <w:szCs w:val="22"/>
          <w:u w:color="0563C1"/>
          <w:lang w:val="en-US"/>
        </w:rPr>
        <w:t>其他精選拍品包括：</w:t>
      </w:r>
    </w:p>
    <w:p w14:paraId="73B790E6" w14:textId="77777777" w:rsidR="00C03D0D" w:rsidRPr="008255B3" w:rsidRDefault="00C03D0D" w:rsidP="00C03D0D">
      <w:pPr>
        <w:adjustRightInd w:val="0"/>
        <w:snapToGrid w:val="0"/>
        <w:jc w:val="both"/>
        <w:rPr>
          <w:rFonts w:ascii="Arial" w:eastAsia="SimHei" w:hAnsi="Arial" w:cs="Arial"/>
          <w:iCs/>
          <w:color w:val="0D0D0D" w:themeColor="text1" w:themeTint="F2"/>
          <w:sz w:val="22"/>
          <w:szCs w:val="22"/>
          <w:u w:color="0563C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A4EBD" w:rsidRPr="008255B3" w14:paraId="4CF57DEC" w14:textId="77777777" w:rsidTr="00F6324D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362A6C45" w14:textId="0FEE8523" w:rsidR="002A4EBD" w:rsidRPr="008255B3" w:rsidRDefault="00F6324D" w:rsidP="00C51E3E">
            <w:pPr>
              <w:adjustRightInd w:val="0"/>
              <w:snapToGrid w:val="0"/>
              <w:jc w:val="center"/>
              <w:rPr>
                <w:rFonts w:ascii="Arial" w:eastAsia="SimHei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C7638B3" wp14:editId="6E6A1293">
                  <wp:extent cx="2221992" cy="2221992"/>
                  <wp:effectExtent l="0" t="0" r="698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992" cy="222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1488536F" w14:textId="49BBEDE5" w:rsidR="002A4EBD" w:rsidRPr="008255B3" w:rsidRDefault="00F6324D" w:rsidP="00C51E3E">
            <w:pPr>
              <w:adjustRightInd w:val="0"/>
              <w:snapToGrid w:val="0"/>
              <w:jc w:val="center"/>
              <w:rPr>
                <w:rFonts w:ascii="Arial" w:eastAsia="SimHei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9A246E1" wp14:editId="7185F3A9">
                  <wp:extent cx="2221992" cy="2221992"/>
                  <wp:effectExtent l="0" t="0" r="698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992" cy="222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C1E" w:rsidRPr="008255B3" w14:paraId="04543280" w14:textId="77777777" w:rsidTr="00F6324D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0E08397C" w14:textId="1D221862" w:rsidR="002E6C1E" w:rsidRPr="00295F3E" w:rsidRDefault="002E6C1E" w:rsidP="002E6C1E">
            <w:pPr>
              <w:jc w:val="center"/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>十八世紀</w:t>
            </w: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63150BE6" w14:textId="77777777" w:rsidR="00D424B7" w:rsidRDefault="00AB2674" w:rsidP="002E6C1E">
            <w:pPr>
              <w:jc w:val="center"/>
              <w:rPr>
                <w:rFonts w:ascii="Arial" w:eastAsia="PMingLiU" w:hAnsi="Arial" w:cs="Arial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 w:hint="eastAsia"/>
                <w:b/>
                <w:bCs/>
                <w:color w:val="333333"/>
                <w:sz w:val="16"/>
                <w:szCs w:val="16"/>
                <w:shd w:val="clear" w:color="auto" w:fill="FFFFFF"/>
              </w:rPr>
              <w:t>黃花梨方角櫃連底座</w:t>
            </w:r>
          </w:p>
          <w:p w14:paraId="42DCEADF" w14:textId="6ADA3BE6" w:rsidR="002E6C1E" w:rsidRPr="00295F3E" w:rsidRDefault="002E6C1E" w:rsidP="002E6C1E">
            <w:pPr>
              <w:jc w:val="center"/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整體高</w:t>
            </w: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>71</w:t>
            </w:r>
            <w:r w:rsidR="00295F3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英寸</w:t>
            </w:r>
            <w:r w:rsidR="00D424B7">
              <w:rPr>
                <w:rFonts w:ascii="Arial" w:eastAsia="PMingLiU" w:hAnsi="Arial" w:cs="Arial" w:hint="eastAsia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>(180.5</w:t>
            </w:r>
            <w:r w:rsidR="00295F3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公分</w:t>
            </w: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>)</w:t>
            </w:r>
            <w:r w:rsidR="00295F3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</w:p>
          <w:p w14:paraId="55BAD91B" w14:textId="1F8AE2F3" w:rsidR="002E6C1E" w:rsidRPr="00295F3E" w:rsidRDefault="00295F3E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估價：港元</w:t>
            </w:r>
            <w:r w:rsidR="00BD6807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1,5</w:t>
            </w:r>
            <w:r w:rsidR="002E6C1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00,000 – </w:t>
            </w:r>
            <w:r w:rsidR="00BD6807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2,5</w:t>
            </w:r>
            <w:r w:rsidR="002E6C1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00,000 / </w:t>
            </w:r>
          </w:p>
          <w:p w14:paraId="6BE51A57" w14:textId="4F38CCFB" w:rsidR="002E6C1E" w:rsidRPr="00295F3E" w:rsidRDefault="00295F3E" w:rsidP="002E6C1E">
            <w:pPr>
              <w:jc w:val="center"/>
              <w:rPr>
                <w:rFonts w:ascii="Arial" w:eastAsia="SimHei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美元</w:t>
            </w:r>
            <w:r w:rsidR="002E6C1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2</w:t>
            </w:r>
            <w:r w:rsidR="00B16378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0</w:t>
            </w:r>
            <w:r w:rsidR="002E6C1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0,000 – 3</w:t>
            </w:r>
            <w:r w:rsidR="00B16378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2</w:t>
            </w:r>
            <w:r w:rsidR="002E6C1E"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0,000</w:t>
            </w:r>
          </w:p>
          <w:p w14:paraId="4AE886A5" w14:textId="34AC52D5" w:rsidR="002E6C1E" w:rsidRPr="008255B3" w:rsidRDefault="002E6C1E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noProof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04C1DA0E" w14:textId="77777777" w:rsidR="00295F3E" w:rsidRPr="00295F3E" w:rsidRDefault="00295F3E" w:rsidP="002E6C1E">
            <w:pPr>
              <w:jc w:val="center"/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 w:hint="eastAsia"/>
                <w:color w:val="333333"/>
                <w:sz w:val="16"/>
                <w:szCs w:val="16"/>
                <w:shd w:val="clear" w:color="auto" w:fill="FFFFFF"/>
              </w:rPr>
              <w:t>十七</w:t>
            </w: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>/</w:t>
            </w:r>
            <w:r w:rsidRPr="00295F3E">
              <w:rPr>
                <w:rFonts w:ascii="Arial" w:eastAsia="SimHei" w:hAnsi="Arial" w:cs="Arial" w:hint="eastAsia"/>
                <w:color w:val="333333"/>
                <w:sz w:val="16"/>
                <w:szCs w:val="16"/>
                <w:shd w:val="clear" w:color="auto" w:fill="FFFFFF"/>
              </w:rPr>
              <w:t>十八世紀</w:t>
            </w:r>
            <w:r w:rsidRPr="00295F3E">
              <w:rPr>
                <w:rFonts w:ascii="Arial" w:eastAsia="SimHe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09C00540" w14:textId="77777777" w:rsidR="00D424B7" w:rsidRDefault="00AB2674" w:rsidP="00D424B7">
            <w:pPr>
              <w:jc w:val="center"/>
              <w:rPr>
                <w:rFonts w:ascii="Arial" w:eastAsia="SimHei" w:hAnsi="Arial" w:cs="Arial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/>
                <w:b/>
                <w:bCs/>
                <w:color w:val="333333"/>
                <w:sz w:val="16"/>
                <w:szCs w:val="16"/>
                <w:shd w:val="clear" w:color="auto" w:fill="FFFFFF"/>
              </w:rPr>
              <w:t>黃花梨月牙桌</w:t>
            </w:r>
          </w:p>
          <w:p w14:paraId="7F6874B3" w14:textId="269630C8" w:rsidR="002E6C1E" w:rsidRPr="00D424B7" w:rsidRDefault="00295F3E" w:rsidP="00D424B7">
            <w:pPr>
              <w:jc w:val="center"/>
              <w:rPr>
                <w:rFonts w:ascii="Arial" w:eastAsia="SimHei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高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34 1/4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英寸</w:t>
            </w:r>
            <w:r w:rsidR="00D424B7">
              <w:rPr>
                <w:rFonts w:ascii="Arial" w:eastAsia="PMingLiU" w:hAnsi="Arial" w:cs="Arial" w:hint="eastAsia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(87.6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公分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)</w:t>
            </w:r>
          </w:p>
          <w:p w14:paraId="22637D29" w14:textId="719699DF" w:rsidR="002E6C1E" w:rsidRPr="00BA4D4F" w:rsidRDefault="00295F3E" w:rsidP="002E6C1E">
            <w:pPr>
              <w:adjustRightInd w:val="0"/>
              <w:snapToGrid w:val="0"/>
              <w:jc w:val="center"/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估價：港元</w:t>
            </w:r>
            <w:r w:rsidR="002E6C1E" w:rsidRPr="00BA4D4F"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1,800,000 – 2,500,000 /</w:t>
            </w:r>
          </w:p>
          <w:p w14:paraId="55825719" w14:textId="468D36A1" w:rsidR="002E6C1E" w:rsidRPr="008255B3" w:rsidRDefault="00295F3E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noProof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美元</w:t>
            </w:r>
            <w:r w:rsidR="002E6C1E" w:rsidRPr="00BA4D4F"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240,000 -320,000</w:t>
            </w:r>
          </w:p>
        </w:tc>
      </w:tr>
      <w:tr w:rsidR="002E6C1E" w:rsidRPr="008255B3" w14:paraId="29235D8E" w14:textId="77777777" w:rsidTr="00F6324D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43EB22D" w14:textId="2D52C790" w:rsidR="002E6C1E" w:rsidRPr="008255B3" w:rsidRDefault="00F6324D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BEA3DF" wp14:editId="3BA18392">
                  <wp:extent cx="2960131" cy="2240280"/>
                  <wp:effectExtent l="0" t="0" r="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32" b="14585"/>
                          <a:stretch/>
                        </pic:blipFill>
                        <pic:spPr bwMode="auto">
                          <a:xfrm>
                            <a:off x="0" y="0"/>
                            <a:ext cx="2960131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54465478" w14:textId="5A6B8261" w:rsidR="002E6C1E" w:rsidRPr="008255B3" w:rsidRDefault="00F6324D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  <w:r>
              <w:rPr>
                <w:rFonts w:ascii="Arial" w:eastAsiaTheme="minorEastAsia" w:hAnsi="Arial" w:cs="Arial"/>
                <w:iCs/>
                <w:noProof/>
                <w:color w:val="0D0D0D" w:themeColor="text1" w:themeTint="F2"/>
                <w:sz w:val="22"/>
                <w:szCs w:val="22"/>
                <w:u w:color="0563C1"/>
                <w:lang w:val="en-US"/>
              </w:rPr>
              <w:drawing>
                <wp:inline distT="0" distB="0" distL="0" distR="0" wp14:anchorId="6975B7F9" wp14:editId="641FCB82">
                  <wp:extent cx="3019408" cy="2240280"/>
                  <wp:effectExtent l="0" t="0" r="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30" b="8974"/>
                          <a:stretch/>
                        </pic:blipFill>
                        <pic:spPr bwMode="auto">
                          <a:xfrm>
                            <a:off x="0" y="0"/>
                            <a:ext cx="3019408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C1E" w:rsidRPr="008255B3" w14:paraId="297ED331" w14:textId="77777777" w:rsidTr="00F6324D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357C526" w14:textId="09334063" w:rsidR="00295F3E" w:rsidRPr="00295F3E" w:rsidRDefault="00295F3E" w:rsidP="002E6C1E">
            <w:pPr>
              <w:jc w:val="center"/>
              <w:rPr>
                <w:rFonts w:ascii="SimHei" w:eastAsia="SimHei" w:hAnsi="SimHei" w:cs="Arial"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SimHei" w:eastAsia="SimHei" w:hAnsi="SimHei" w:cs="Microsoft JhengHei" w:hint="eastAsia"/>
                <w:color w:val="333333"/>
                <w:sz w:val="16"/>
                <w:szCs w:val="16"/>
                <w:shd w:val="clear" w:color="auto" w:fill="FFFFFF"/>
              </w:rPr>
              <w:t>十七世紀</w:t>
            </w:r>
          </w:p>
          <w:p w14:paraId="41C75CFB" w14:textId="70AE7C5E" w:rsidR="00295F3E" w:rsidRPr="00295F3E" w:rsidRDefault="00295F3E" w:rsidP="002E6C1E">
            <w:pPr>
              <w:jc w:val="center"/>
              <w:rPr>
                <w:rFonts w:ascii="SimHei" w:eastAsia="SimHei" w:hAnsi="SimHei" w:cs="Microsoft JhengHe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SimHei" w:eastAsia="SimHei" w:hAnsi="SimHei" w:cs="Microsoft JhengHei" w:hint="eastAsia"/>
                <w:b/>
                <w:bCs/>
                <w:color w:val="333333"/>
                <w:sz w:val="16"/>
                <w:szCs w:val="16"/>
                <w:shd w:val="clear" w:color="auto" w:fill="FFFFFF"/>
              </w:rPr>
              <w:t>黃花梨</w:t>
            </w:r>
            <w:r w:rsidR="00AB2674">
              <w:rPr>
                <w:rFonts w:ascii="SimHei" w:eastAsia="SimHei" w:hAnsi="SimHei" w:cs="Microsoft JhengHei" w:hint="eastAsia"/>
                <w:b/>
                <w:bCs/>
                <w:color w:val="333333"/>
                <w:sz w:val="16"/>
                <w:szCs w:val="16"/>
                <w:shd w:val="clear" w:color="auto" w:fill="FFFFFF"/>
              </w:rPr>
              <w:t>高束腰</w:t>
            </w:r>
            <w:r w:rsidRPr="00295F3E">
              <w:rPr>
                <w:rFonts w:ascii="SimHei" w:eastAsia="SimHei" w:hAnsi="SimHei" w:cs="Microsoft JhengHei" w:hint="eastAsia"/>
                <w:b/>
                <w:bCs/>
                <w:color w:val="333333"/>
                <w:sz w:val="16"/>
                <w:szCs w:val="16"/>
                <w:shd w:val="clear" w:color="auto" w:fill="FFFFFF"/>
              </w:rPr>
              <w:t>霸王棖馬蹄足條桌</w:t>
            </w:r>
          </w:p>
          <w:p w14:paraId="307BDAAA" w14:textId="5138DF30" w:rsidR="002E6C1E" w:rsidRPr="00BA4D4F" w:rsidRDefault="00295F3E" w:rsidP="002E6C1E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高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</w:rPr>
              <w:t>31 1/4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英寸</w:t>
            </w:r>
            <w:r w:rsidR="00D424B7">
              <w:rPr>
                <w:rFonts w:ascii="Arial" w:eastAsia="PMingLiU" w:hAnsi="Arial" w:cs="Arial" w:hint="eastAsia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</w:rPr>
              <w:t>(79.5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公分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</w:rPr>
              <w:t>)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</w:rPr>
              <w:t xml:space="preserve"> </w:t>
            </w:r>
          </w:p>
          <w:p w14:paraId="5CF27ACC" w14:textId="1CC5AB26" w:rsidR="002E6C1E" w:rsidRPr="00BA4D4F" w:rsidRDefault="00295F3E" w:rsidP="002E6C1E">
            <w:pPr>
              <w:adjustRightInd w:val="0"/>
              <w:snapToGrid w:val="0"/>
              <w:jc w:val="center"/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估價：港元</w:t>
            </w:r>
            <w:r w:rsidR="002E6C1E" w:rsidRPr="00BA4D4F"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1,200,000 – 1,800,000 / </w:t>
            </w:r>
          </w:p>
          <w:p w14:paraId="6F2DA49E" w14:textId="26CF5BEA" w:rsidR="002E6C1E" w:rsidRPr="002E6C1E" w:rsidRDefault="00295F3E" w:rsidP="002E6C1E">
            <w:pPr>
              <w:adjustRightInd w:val="0"/>
              <w:snapToGrid w:val="0"/>
              <w:jc w:val="center"/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美元</w:t>
            </w:r>
            <w:r w:rsidR="002E6C1E" w:rsidRPr="00BA4D4F"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160,000-230,000</w:t>
            </w:r>
          </w:p>
          <w:p w14:paraId="45113C95" w14:textId="77777777" w:rsidR="002E6C1E" w:rsidRPr="008255B3" w:rsidRDefault="002E6C1E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7A15C12" w14:textId="77777777" w:rsidR="00295F3E" w:rsidRPr="00295F3E" w:rsidRDefault="00295F3E" w:rsidP="002E6C1E">
            <w:pPr>
              <w:jc w:val="center"/>
              <w:rPr>
                <w:rFonts w:ascii="SimHei" w:eastAsia="SimHei" w:hAnsi="SimHei" w:cs="Microsoft JhengHei"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SimHei" w:eastAsia="SimHei" w:hAnsi="SimHei" w:cs="Microsoft JhengHei" w:hint="eastAsia"/>
                <w:color w:val="333333"/>
                <w:sz w:val="16"/>
                <w:szCs w:val="16"/>
                <w:shd w:val="clear" w:color="auto" w:fill="FFFFFF"/>
              </w:rPr>
              <w:t>十六世紀末</w:t>
            </w:r>
            <w:r w:rsidRPr="00295F3E">
              <w:rPr>
                <w:rFonts w:ascii="SimHei" w:eastAsia="SimHei" w:hAnsi="SimHei" w:cs="Microsoft JhengHei"/>
                <w:color w:val="333333"/>
                <w:sz w:val="16"/>
                <w:szCs w:val="16"/>
                <w:shd w:val="clear" w:color="auto" w:fill="FFFFFF"/>
              </w:rPr>
              <w:t>/</w:t>
            </w:r>
            <w:r w:rsidRPr="00295F3E">
              <w:rPr>
                <w:rFonts w:ascii="SimHei" w:eastAsia="SimHei" w:hAnsi="SimHei" w:cs="Microsoft JhengHei" w:hint="eastAsia"/>
                <w:color w:val="333333"/>
                <w:sz w:val="16"/>
                <w:szCs w:val="16"/>
                <w:shd w:val="clear" w:color="auto" w:fill="FFFFFF"/>
              </w:rPr>
              <w:t>十七世紀初</w:t>
            </w:r>
            <w:r w:rsidRPr="00295F3E">
              <w:rPr>
                <w:rFonts w:ascii="SimHei" w:eastAsia="SimHei" w:hAnsi="SimHei" w:cs="Microsoft JhengHei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0DD42F59" w14:textId="2029334A" w:rsidR="00295F3E" w:rsidRPr="00295F3E" w:rsidRDefault="00295F3E" w:rsidP="002E6C1E">
            <w:pPr>
              <w:jc w:val="center"/>
              <w:rPr>
                <w:rFonts w:ascii="SimHei" w:eastAsia="SimHei" w:hAnsi="SimHei" w:cs="Microsoft JhengHe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SimHei" w:eastAsia="SimHei" w:hAnsi="SimHei" w:cs="Microsoft JhengHei" w:hint="eastAsia"/>
                <w:b/>
                <w:bCs/>
                <w:color w:val="333333"/>
                <w:sz w:val="16"/>
                <w:szCs w:val="16"/>
                <w:shd w:val="clear" w:color="auto" w:fill="FFFFFF"/>
              </w:rPr>
              <w:t>黃花梨長方凳一對</w:t>
            </w:r>
          </w:p>
          <w:p w14:paraId="2F9045F2" w14:textId="0DD71F5D" w:rsidR="002E6C1E" w:rsidRPr="005A4037" w:rsidRDefault="00295F3E" w:rsidP="002E6C1E">
            <w:pPr>
              <w:jc w:val="center"/>
              <w:rPr>
                <w:rFonts w:ascii="Arial" w:eastAsia="PMingLiU" w:hAnsi="Arial" w:cs="Arial"/>
                <w:color w:val="333333"/>
                <w:sz w:val="16"/>
                <w:szCs w:val="16"/>
                <w:shd w:val="clear" w:color="auto" w:fill="FFFFFF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高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20 1/4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英寸</w:t>
            </w:r>
            <w:r w:rsidR="00D424B7">
              <w:rPr>
                <w:rFonts w:ascii="Arial" w:eastAsia="PMingLiU" w:hAnsi="Arial" w:cs="Arial" w:hint="eastAsia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(51.5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公分</w:t>
            </w:r>
            <w:r w:rsidR="002E6C1E" w:rsidRPr="00BA4D4F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)</w:t>
            </w: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 </w:t>
            </w:r>
          </w:p>
          <w:p w14:paraId="5D804793" w14:textId="69288F7E" w:rsidR="002E6C1E" w:rsidRPr="00BA4D4F" w:rsidRDefault="00295F3E" w:rsidP="002E6C1E">
            <w:pPr>
              <w:adjustRightInd w:val="0"/>
              <w:snapToGrid w:val="0"/>
              <w:jc w:val="center"/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估價：港元</w:t>
            </w:r>
            <w:r w:rsidR="002E6C1E" w:rsidRPr="00BA4D4F"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 xml:space="preserve">1,200,000 – 1,800,000 / </w:t>
            </w:r>
          </w:p>
          <w:p w14:paraId="1D46CA84" w14:textId="1CE39FDD" w:rsidR="002E6C1E" w:rsidRPr="00BA4D4F" w:rsidRDefault="00295F3E" w:rsidP="002E6C1E">
            <w:pPr>
              <w:adjustRightInd w:val="0"/>
              <w:snapToGrid w:val="0"/>
              <w:jc w:val="center"/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</w:pPr>
            <w:r w:rsidRPr="00295F3E">
              <w:rPr>
                <w:rFonts w:ascii="Arial" w:eastAsia="SimHei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美元</w:t>
            </w:r>
            <w:r w:rsidR="002E6C1E" w:rsidRPr="00BA4D4F">
              <w:rPr>
                <w:rFonts w:ascii="Arial" w:eastAsia="PMingLiU" w:hAnsi="Arial" w:cs="Arial"/>
                <w:iCs/>
                <w:color w:val="0D0D0D" w:themeColor="text1" w:themeTint="F2"/>
                <w:sz w:val="16"/>
                <w:szCs w:val="16"/>
                <w:u w:color="0563C1"/>
                <w:lang w:val="en-US"/>
              </w:rPr>
              <w:t>160,000-230,000</w:t>
            </w:r>
          </w:p>
          <w:p w14:paraId="066345F1" w14:textId="77777777" w:rsidR="002E6C1E" w:rsidRPr="008255B3" w:rsidRDefault="002E6C1E" w:rsidP="002E6C1E">
            <w:pPr>
              <w:adjustRightInd w:val="0"/>
              <w:snapToGrid w:val="0"/>
              <w:jc w:val="center"/>
              <w:rPr>
                <w:rFonts w:ascii="Arial" w:eastAsia="SimHei" w:hAnsi="Arial" w:cs="Arial"/>
                <w:iCs/>
                <w:color w:val="0D0D0D" w:themeColor="text1" w:themeTint="F2"/>
                <w:sz w:val="22"/>
                <w:szCs w:val="22"/>
                <w:u w:color="0563C1"/>
                <w:lang w:val="en-US"/>
              </w:rPr>
            </w:pPr>
          </w:p>
        </w:tc>
      </w:tr>
    </w:tbl>
    <w:p w14:paraId="0178D1D3" w14:textId="77777777" w:rsidR="00C03D0D" w:rsidRPr="008255B3" w:rsidRDefault="00C03D0D" w:rsidP="00C03D0D">
      <w:pPr>
        <w:adjustRightInd w:val="0"/>
        <w:snapToGrid w:val="0"/>
        <w:jc w:val="both"/>
        <w:rPr>
          <w:rFonts w:ascii="Arial" w:eastAsia="SimHei" w:hAnsi="Arial" w:cs="Arial"/>
          <w:iCs/>
          <w:color w:val="0D0D0D" w:themeColor="text1" w:themeTint="F2"/>
          <w:sz w:val="22"/>
          <w:szCs w:val="22"/>
          <w:u w:color="0563C1"/>
          <w:lang w:val="en-US" w:eastAsia="zh-TW"/>
        </w:rPr>
      </w:pPr>
    </w:p>
    <w:p w14:paraId="6037B457" w14:textId="77777777" w:rsidR="00807B6F" w:rsidRPr="008255B3" w:rsidRDefault="00807B6F" w:rsidP="00436C27">
      <w:pPr>
        <w:adjustRightInd w:val="0"/>
        <w:snapToGrid w:val="0"/>
        <w:jc w:val="both"/>
        <w:rPr>
          <w:rFonts w:ascii="Arial" w:eastAsia="SimHei" w:hAnsi="Arial" w:cs="Arial"/>
          <w:iCs/>
          <w:color w:val="0D0D0D" w:themeColor="text1" w:themeTint="F2"/>
          <w:sz w:val="22"/>
          <w:szCs w:val="22"/>
          <w:u w:color="0563C1"/>
          <w:lang w:val="en-US"/>
        </w:rPr>
      </w:pPr>
    </w:p>
    <w:bookmarkEnd w:id="3"/>
    <w:bookmarkEnd w:id="4"/>
    <w:bookmarkEnd w:id="5"/>
    <w:p w14:paraId="186B9EC3" w14:textId="77777777" w:rsidR="002A4EBD" w:rsidRPr="00693E25" w:rsidRDefault="002A4EBD" w:rsidP="002A4EBD">
      <w:pPr>
        <w:shd w:val="clear" w:color="auto" w:fill="740000"/>
        <w:adjustRightInd w:val="0"/>
        <w:snapToGrid w:val="0"/>
        <w:jc w:val="center"/>
        <w:rPr>
          <w:rFonts w:ascii="Arial" w:eastAsia="SimHei" w:hAnsi="Arial" w:cs="Arial"/>
          <w:b/>
          <w:bCs/>
          <w:smallCaps/>
          <w:sz w:val="22"/>
          <w:szCs w:val="22"/>
          <w:lang w:val="en-US" w:eastAsia="zh-TW"/>
        </w:rPr>
      </w:pPr>
      <w:r w:rsidRPr="00693E25">
        <w:rPr>
          <w:rFonts w:ascii="Arial" w:eastAsia="SimHei" w:hAnsi="Arial" w:cs="Arial"/>
          <w:b/>
          <w:bCs/>
          <w:smallCaps/>
          <w:sz w:val="22"/>
          <w:szCs w:val="22"/>
          <w:lang w:val="en-US" w:eastAsia="zh-TW"/>
        </w:rPr>
        <w:t>編者註</w:t>
      </w:r>
    </w:p>
    <w:p w14:paraId="314FE5C8" w14:textId="4AB91FA7" w:rsidR="00582B30" w:rsidRPr="008255B3" w:rsidRDefault="00582B30" w:rsidP="00436C27">
      <w:pPr>
        <w:adjustRightInd w:val="0"/>
        <w:snapToGrid w:val="0"/>
        <w:rPr>
          <w:rFonts w:ascii="Arial" w:eastAsia="SimHei" w:hAnsi="Arial" w:cs="Arial"/>
          <w:sz w:val="22"/>
          <w:szCs w:val="22"/>
          <w:lang w:eastAsia="zh-TW"/>
        </w:rPr>
      </w:pPr>
    </w:p>
    <w:p w14:paraId="1E31A5D1" w14:textId="77777777" w:rsidR="002A4EBD" w:rsidRPr="00693E25" w:rsidRDefault="002A4EBD" w:rsidP="002A4EBD">
      <w:pPr>
        <w:pStyle w:val="Body"/>
        <w:spacing w:after="0" w:line="240" w:lineRule="auto"/>
        <w:contextualSpacing/>
        <w:jc w:val="both"/>
        <w:rPr>
          <w:rFonts w:ascii="Arial" w:eastAsia="SimHei" w:hAnsi="Arial" w:cs="Arial"/>
          <w:b/>
          <w:bCs/>
          <w:lang w:eastAsia="zh-TW"/>
        </w:rPr>
      </w:pPr>
      <w:r w:rsidRPr="00693E25">
        <w:rPr>
          <w:rFonts w:ascii="Arial" w:eastAsia="SimHei" w:hAnsi="Arial" w:cs="Arial"/>
          <w:b/>
          <w:bCs/>
          <w:lang w:eastAsia="zh-TW"/>
        </w:rPr>
        <w:t>預展：</w:t>
      </w:r>
    </w:p>
    <w:p w14:paraId="71B301A3" w14:textId="77777777" w:rsidR="002A4EBD" w:rsidRPr="00693E25" w:rsidRDefault="002A4EBD" w:rsidP="002A4EBD">
      <w:pPr>
        <w:pStyle w:val="Body"/>
        <w:spacing w:after="0" w:line="240" w:lineRule="auto"/>
        <w:contextualSpacing/>
        <w:jc w:val="both"/>
        <w:rPr>
          <w:rFonts w:ascii="Arial" w:eastAsia="SimHei" w:hAnsi="Arial" w:cs="Arial"/>
          <w:bCs/>
          <w:lang w:val="en-GB" w:eastAsia="zh-TW"/>
        </w:rPr>
      </w:pPr>
      <w:r w:rsidRPr="00693E25">
        <w:rPr>
          <w:rFonts w:ascii="Arial" w:eastAsia="SimHei" w:hAnsi="Arial" w:cs="Arial"/>
          <w:bCs/>
          <w:lang w:eastAsia="zh-TW"/>
        </w:rPr>
        <w:t>香港</w:t>
      </w:r>
      <w:r w:rsidRPr="00693E25">
        <w:rPr>
          <w:rFonts w:ascii="Arial" w:eastAsia="SimHei" w:hAnsi="Arial" w:cs="Arial"/>
          <w:bCs/>
          <w:lang w:eastAsia="zh-TW"/>
        </w:rPr>
        <w:t xml:space="preserve"> | 4</w:t>
      </w:r>
      <w:r w:rsidRPr="00693E25">
        <w:rPr>
          <w:rFonts w:ascii="Arial" w:eastAsia="SimHei" w:hAnsi="Arial" w:cs="Arial"/>
          <w:bCs/>
          <w:lang w:eastAsia="zh-TW"/>
        </w:rPr>
        <w:t>月</w:t>
      </w:r>
      <w:r w:rsidRPr="00693E25">
        <w:rPr>
          <w:rFonts w:ascii="Arial" w:eastAsia="SimHei" w:hAnsi="Arial" w:cs="Arial"/>
          <w:bCs/>
          <w:lang w:val="en-GB" w:eastAsia="zh-TW"/>
        </w:rPr>
        <w:t>3</w:t>
      </w:r>
      <w:r w:rsidRPr="00693E25">
        <w:rPr>
          <w:rFonts w:ascii="Arial" w:eastAsia="SimHei" w:hAnsi="Arial" w:cs="Arial"/>
          <w:bCs/>
          <w:lang w:val="en-GB" w:eastAsia="zh-TW"/>
        </w:rPr>
        <w:t>至</w:t>
      </w:r>
      <w:r w:rsidRPr="00693E25">
        <w:rPr>
          <w:rFonts w:ascii="Arial" w:eastAsia="SimHei" w:hAnsi="Arial" w:cs="Arial"/>
          <w:bCs/>
          <w:lang w:val="en-GB" w:eastAsia="zh-TW"/>
        </w:rPr>
        <w:t>6</w:t>
      </w:r>
      <w:r w:rsidRPr="00693E25">
        <w:rPr>
          <w:rFonts w:ascii="Arial" w:eastAsia="SimHei" w:hAnsi="Arial" w:cs="Arial"/>
          <w:bCs/>
          <w:lang w:val="en-GB" w:eastAsia="zh-TW"/>
        </w:rPr>
        <w:t>日</w:t>
      </w:r>
      <w:r w:rsidRPr="00693E25">
        <w:rPr>
          <w:rFonts w:ascii="Arial" w:eastAsia="SimHei" w:hAnsi="Arial" w:cs="Arial"/>
          <w:bCs/>
          <w:lang w:val="en-GB" w:eastAsia="zh-TW"/>
        </w:rPr>
        <w:t xml:space="preserve"> | </w:t>
      </w:r>
      <w:r w:rsidRPr="00693E25">
        <w:rPr>
          <w:rFonts w:ascii="Arial" w:eastAsia="SimHei" w:hAnsi="Arial" w:cs="Arial"/>
          <w:bCs/>
          <w:lang w:val="en-GB" w:eastAsia="zh-TW"/>
        </w:rPr>
        <w:t>中環遮打道</w:t>
      </w:r>
      <w:r w:rsidRPr="00693E25">
        <w:rPr>
          <w:rFonts w:ascii="Arial" w:eastAsia="SimHei" w:hAnsi="Arial" w:cs="Arial"/>
          <w:bCs/>
          <w:lang w:val="en-GB" w:eastAsia="zh-TW"/>
        </w:rPr>
        <w:t>18</w:t>
      </w:r>
      <w:r w:rsidRPr="00693E25">
        <w:rPr>
          <w:rFonts w:ascii="Arial" w:eastAsia="SimHei" w:hAnsi="Arial" w:cs="Arial"/>
          <w:bCs/>
          <w:lang w:val="en-GB" w:eastAsia="zh-TW"/>
        </w:rPr>
        <w:t>號歷山大廈</w:t>
      </w:r>
      <w:r w:rsidRPr="00693E25">
        <w:rPr>
          <w:rFonts w:ascii="Arial" w:eastAsia="SimHei" w:hAnsi="Arial" w:cs="Arial"/>
          <w:bCs/>
          <w:lang w:val="en-GB" w:eastAsia="zh-TW"/>
        </w:rPr>
        <w:t>22</w:t>
      </w:r>
      <w:r w:rsidRPr="00693E25">
        <w:rPr>
          <w:rFonts w:ascii="Arial" w:eastAsia="SimHei" w:hAnsi="Arial" w:cs="Arial"/>
          <w:bCs/>
          <w:lang w:val="en-GB" w:eastAsia="zh-TW"/>
        </w:rPr>
        <w:t>樓</w:t>
      </w:r>
    </w:p>
    <w:p w14:paraId="08315438" w14:textId="77777777" w:rsidR="002A4EBD" w:rsidRPr="00693E25" w:rsidRDefault="002A4EBD" w:rsidP="002A4EBD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Cs/>
          <w:lang w:val="en-GB" w:eastAsia="zh-TW"/>
        </w:rPr>
      </w:pPr>
      <w:r w:rsidRPr="00693E25">
        <w:rPr>
          <w:rFonts w:ascii="Arial" w:eastAsia="SimHei" w:hAnsi="Arial" w:cs="Arial"/>
          <w:bCs/>
          <w:lang w:val="en-GB" w:eastAsia="zh-TW"/>
        </w:rPr>
        <w:t>香港</w:t>
      </w:r>
      <w:r w:rsidRPr="00693E25">
        <w:rPr>
          <w:rFonts w:ascii="Arial" w:eastAsia="SimHei" w:hAnsi="Arial" w:cs="Arial"/>
          <w:bCs/>
          <w:lang w:val="en-GB" w:eastAsia="zh-TW"/>
        </w:rPr>
        <w:t xml:space="preserve"> | 5</w:t>
      </w:r>
      <w:r w:rsidRPr="00693E25">
        <w:rPr>
          <w:rFonts w:ascii="Arial" w:eastAsia="SimHei" w:hAnsi="Arial" w:cs="Arial"/>
          <w:bCs/>
          <w:lang w:val="en-GB" w:eastAsia="zh-TW"/>
        </w:rPr>
        <w:t>月</w:t>
      </w:r>
      <w:r w:rsidRPr="00693E25">
        <w:rPr>
          <w:rFonts w:ascii="Arial" w:eastAsia="SimHei" w:hAnsi="Arial" w:cs="Arial"/>
          <w:bCs/>
          <w:lang w:val="en-GB" w:eastAsia="zh-TW"/>
        </w:rPr>
        <w:t>25</w:t>
      </w:r>
      <w:r w:rsidRPr="00693E25">
        <w:rPr>
          <w:rFonts w:ascii="Arial" w:eastAsia="SimHei" w:hAnsi="Arial" w:cs="Arial"/>
          <w:bCs/>
          <w:lang w:val="en-GB" w:eastAsia="zh-TW"/>
        </w:rPr>
        <w:t>至</w:t>
      </w:r>
      <w:r w:rsidRPr="00693E25">
        <w:rPr>
          <w:rFonts w:ascii="Arial" w:eastAsia="SimHei" w:hAnsi="Arial" w:cs="Arial"/>
          <w:bCs/>
          <w:lang w:val="en-GB" w:eastAsia="zh-TW"/>
        </w:rPr>
        <w:t>29</w:t>
      </w:r>
      <w:r w:rsidRPr="00693E25">
        <w:rPr>
          <w:rFonts w:ascii="Arial" w:eastAsia="SimHei" w:hAnsi="Arial" w:cs="Arial"/>
          <w:bCs/>
          <w:lang w:val="en-GB" w:eastAsia="zh-TW"/>
        </w:rPr>
        <w:t>日</w:t>
      </w:r>
      <w:r w:rsidRPr="00693E25">
        <w:rPr>
          <w:rFonts w:ascii="Arial" w:eastAsia="SimHei" w:hAnsi="Arial" w:cs="Arial"/>
          <w:bCs/>
          <w:lang w:val="en-GB" w:eastAsia="zh-TW"/>
        </w:rPr>
        <w:t xml:space="preserve"> | </w:t>
      </w:r>
      <w:r w:rsidRPr="00693E25">
        <w:rPr>
          <w:rFonts w:ascii="Arial" w:eastAsia="SimHei" w:hAnsi="Arial" w:cs="Arial"/>
          <w:bCs/>
          <w:lang w:val="en-GB" w:eastAsia="zh-TW"/>
        </w:rPr>
        <w:t>香港灣仔港灣道</w:t>
      </w:r>
      <w:r w:rsidRPr="00693E25">
        <w:rPr>
          <w:rFonts w:ascii="Arial" w:eastAsia="SimHei" w:hAnsi="Arial" w:cs="Arial"/>
          <w:bCs/>
          <w:lang w:val="en-GB" w:eastAsia="zh-TW"/>
        </w:rPr>
        <w:t>1</w:t>
      </w:r>
      <w:r w:rsidRPr="00693E25">
        <w:rPr>
          <w:rFonts w:ascii="Arial" w:eastAsia="SimHei" w:hAnsi="Arial" w:cs="Arial"/>
          <w:bCs/>
          <w:lang w:val="en-GB" w:eastAsia="zh-TW"/>
        </w:rPr>
        <w:t>號香港會議展覽中心會議廳</w:t>
      </w:r>
    </w:p>
    <w:p w14:paraId="1D260DE7" w14:textId="0F346E55" w:rsidR="00436C27" w:rsidRPr="008255B3" w:rsidRDefault="00436C27" w:rsidP="00B13019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Cs/>
          <w:lang w:val="en-GB" w:eastAsia="zh-TW"/>
        </w:rPr>
      </w:pPr>
    </w:p>
    <w:p w14:paraId="471C11D9" w14:textId="77777777" w:rsidR="002A4EBD" w:rsidRPr="00693E25" w:rsidRDefault="002A4EBD" w:rsidP="002A4EBD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/>
          <w:bCs/>
          <w:lang w:val="en-GB" w:eastAsia="zh-TW"/>
        </w:rPr>
      </w:pPr>
      <w:r w:rsidRPr="00693E25">
        <w:rPr>
          <w:rFonts w:ascii="Arial" w:eastAsia="SimHei" w:hAnsi="Arial" w:cs="Arial"/>
          <w:b/>
          <w:bCs/>
          <w:lang w:val="en-GB" w:eastAsia="zh-TW"/>
        </w:rPr>
        <w:t>現場拍賣：</w:t>
      </w:r>
    </w:p>
    <w:p w14:paraId="1AE5798A" w14:textId="77777777" w:rsidR="002A4EBD" w:rsidRPr="00693E25" w:rsidRDefault="002A4EBD" w:rsidP="002A4EBD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Cs/>
          <w:lang w:val="en-GB" w:eastAsia="zh-TW"/>
        </w:rPr>
      </w:pPr>
      <w:r w:rsidRPr="00693E25">
        <w:rPr>
          <w:rFonts w:ascii="Arial" w:eastAsia="SimHei" w:hAnsi="Arial" w:cs="Arial"/>
          <w:bCs/>
          <w:lang w:val="en-GB" w:eastAsia="zh-TW"/>
        </w:rPr>
        <w:t>香港</w:t>
      </w:r>
      <w:r w:rsidRPr="00693E25">
        <w:rPr>
          <w:rFonts w:ascii="Arial" w:eastAsia="SimHei" w:hAnsi="Arial" w:cs="Arial"/>
          <w:bCs/>
          <w:lang w:val="en-GB" w:eastAsia="zh-TW"/>
        </w:rPr>
        <w:t xml:space="preserve"> | 5</w:t>
      </w:r>
      <w:r w:rsidRPr="00693E25">
        <w:rPr>
          <w:rFonts w:ascii="Arial" w:eastAsia="SimHei" w:hAnsi="Arial" w:cs="Arial"/>
          <w:bCs/>
          <w:lang w:val="en-GB" w:eastAsia="zh-TW"/>
        </w:rPr>
        <w:t>月</w:t>
      </w:r>
      <w:r w:rsidRPr="00693E25">
        <w:rPr>
          <w:rFonts w:ascii="Arial" w:eastAsia="SimHei" w:hAnsi="Arial" w:cs="Arial"/>
          <w:bCs/>
          <w:lang w:val="en-GB" w:eastAsia="zh-TW"/>
        </w:rPr>
        <w:t>30</w:t>
      </w:r>
      <w:r w:rsidRPr="00693E25">
        <w:rPr>
          <w:rFonts w:ascii="Arial" w:eastAsia="SimHei" w:hAnsi="Arial" w:cs="Arial"/>
          <w:bCs/>
          <w:lang w:val="en-GB" w:eastAsia="zh-TW"/>
        </w:rPr>
        <w:t>日</w:t>
      </w:r>
      <w:r w:rsidRPr="00693E25">
        <w:rPr>
          <w:rFonts w:ascii="Arial" w:eastAsia="SimHei" w:hAnsi="Arial" w:cs="Arial"/>
          <w:bCs/>
          <w:lang w:val="en-GB" w:eastAsia="zh-TW"/>
        </w:rPr>
        <w:t xml:space="preserve"> | </w:t>
      </w:r>
      <w:r w:rsidRPr="00693E25">
        <w:rPr>
          <w:rFonts w:ascii="Arial" w:eastAsia="SimHei" w:hAnsi="Arial" w:cs="Arial"/>
          <w:bCs/>
          <w:lang w:val="en-GB" w:eastAsia="zh-TW"/>
        </w:rPr>
        <w:t>香港灣仔港灣道</w:t>
      </w:r>
      <w:r w:rsidRPr="00693E25">
        <w:rPr>
          <w:rFonts w:ascii="Arial" w:eastAsia="SimHei" w:hAnsi="Arial" w:cs="Arial"/>
          <w:bCs/>
          <w:lang w:val="en-GB" w:eastAsia="zh-TW"/>
        </w:rPr>
        <w:t>1</w:t>
      </w:r>
      <w:r w:rsidRPr="00693E25">
        <w:rPr>
          <w:rFonts w:ascii="Arial" w:eastAsia="SimHei" w:hAnsi="Arial" w:cs="Arial"/>
          <w:bCs/>
          <w:lang w:val="en-GB" w:eastAsia="zh-TW"/>
        </w:rPr>
        <w:t>號香港會議展覽中心會議廳</w:t>
      </w:r>
    </w:p>
    <w:p w14:paraId="063D1265" w14:textId="77777777" w:rsidR="00DE7E29" w:rsidRPr="002A4EBD" w:rsidRDefault="00DE7E29" w:rsidP="00436C27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/>
          <w:bCs/>
          <w:sz w:val="18"/>
          <w:szCs w:val="18"/>
          <w:lang w:val="en-GB" w:eastAsia="zh-TW"/>
        </w:rPr>
      </w:pPr>
    </w:p>
    <w:p w14:paraId="7F0070FF" w14:textId="77777777" w:rsidR="00DE7E29" w:rsidRPr="008255B3" w:rsidRDefault="00DE7E29" w:rsidP="00436C27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/>
          <w:bCs/>
          <w:lang w:eastAsia="zh-TW"/>
        </w:rPr>
      </w:pPr>
    </w:p>
    <w:p w14:paraId="710D9F91" w14:textId="4AC2A4CF" w:rsidR="002A4EBD" w:rsidRPr="00693E25" w:rsidRDefault="002A4EBD" w:rsidP="002A4EBD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Cs/>
          <w:lang w:eastAsia="zh-TW"/>
        </w:rPr>
      </w:pPr>
      <w:r w:rsidRPr="00693E25">
        <w:rPr>
          <w:rFonts w:ascii="Arial" w:eastAsia="SimHei" w:hAnsi="Arial" w:cs="Arial"/>
          <w:b/>
          <w:bCs/>
          <w:lang w:eastAsia="zh-TW"/>
        </w:rPr>
        <w:t>下載圖片：</w:t>
      </w:r>
      <w:r w:rsidRPr="00693E25">
        <w:rPr>
          <w:rFonts w:ascii="Arial" w:eastAsia="SimHei" w:hAnsi="Arial" w:cs="Arial"/>
          <w:bCs/>
          <w:lang w:eastAsia="zh-TW"/>
        </w:rPr>
        <w:t>請</w:t>
      </w:r>
      <w:hyperlink r:id="rId19" w:history="1">
        <w:r w:rsidRPr="00F6324D">
          <w:rPr>
            <w:rStyle w:val="Hyperlink"/>
            <w:rFonts w:ascii="Arial" w:eastAsia="SimHei" w:hAnsi="Arial" w:cs="Arial"/>
            <w:b/>
            <w:lang w:eastAsia="zh-TW"/>
          </w:rPr>
          <w:t>按此</w:t>
        </w:r>
      </w:hyperlink>
    </w:p>
    <w:p w14:paraId="0B1833CF" w14:textId="77777777" w:rsidR="00073BD8" w:rsidRPr="008255B3" w:rsidRDefault="00073BD8" w:rsidP="00436C27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/>
          <w:bCs/>
          <w:lang w:eastAsia="zh-TW"/>
        </w:rPr>
      </w:pPr>
    </w:p>
    <w:bookmarkEnd w:id="6"/>
    <w:p w14:paraId="2F53417B" w14:textId="77777777" w:rsidR="002A4EBD" w:rsidRPr="00693E25" w:rsidRDefault="002A4EBD" w:rsidP="002A4EBD">
      <w:pPr>
        <w:pStyle w:val="Body"/>
        <w:snapToGrid w:val="0"/>
        <w:spacing w:after="0" w:line="240" w:lineRule="auto"/>
        <w:jc w:val="both"/>
        <w:rPr>
          <w:rFonts w:ascii="Arial" w:eastAsia="SimHei" w:hAnsi="Arial" w:cs="Arial"/>
          <w:b/>
          <w:lang w:eastAsia="zh-TW"/>
        </w:rPr>
      </w:pPr>
      <w:r w:rsidRPr="00693E25">
        <w:rPr>
          <w:rFonts w:ascii="Arial" w:eastAsia="SimHei" w:hAnsi="Arial" w:cs="Arial"/>
          <w:b/>
          <w:lang w:eastAsia="zh-TW"/>
        </w:rPr>
        <w:t>傳媒垂詢：</w:t>
      </w:r>
      <w:r w:rsidRPr="00693E25">
        <w:rPr>
          <w:rFonts w:ascii="Arial" w:eastAsia="SimHei" w:hAnsi="Arial" w:cs="Arial"/>
          <w:b/>
          <w:lang w:eastAsia="zh-TW"/>
        </w:rPr>
        <w:t xml:space="preserve"> </w:t>
      </w:r>
    </w:p>
    <w:p w14:paraId="2803D856" w14:textId="77777777" w:rsidR="002A4EBD" w:rsidRPr="00693E25" w:rsidRDefault="002A4EBD" w:rsidP="002A4EBD">
      <w:pPr>
        <w:pStyle w:val="Body"/>
        <w:snapToGrid w:val="0"/>
        <w:spacing w:after="0" w:line="240" w:lineRule="auto"/>
        <w:rPr>
          <w:rFonts w:ascii="Arial" w:eastAsia="SimHei" w:hAnsi="Arial" w:cs="Arial"/>
          <w:lang w:eastAsia="zh-TW"/>
        </w:rPr>
      </w:pPr>
      <w:r w:rsidRPr="00693E25">
        <w:rPr>
          <w:rFonts w:ascii="Arial" w:eastAsia="SimHei" w:hAnsi="Arial" w:cs="Arial"/>
          <w:lang w:eastAsia="zh-TW"/>
        </w:rPr>
        <w:t>馮曉晴</w:t>
      </w:r>
      <w:r w:rsidRPr="00693E25">
        <w:rPr>
          <w:rFonts w:ascii="Arial" w:eastAsia="SimHei" w:hAnsi="Arial" w:cs="Arial"/>
          <w:lang w:eastAsia="zh-TW"/>
        </w:rPr>
        <w:t xml:space="preserve"> </w:t>
      </w:r>
      <w:r w:rsidRPr="00693E25">
        <w:rPr>
          <w:rFonts w:ascii="Arial" w:eastAsia="SimHei" w:hAnsi="Arial" w:cs="Arial"/>
          <w:bdr w:val="none" w:sz="0" w:space="0" w:color="auto"/>
          <w:lang w:val="en-HK" w:eastAsia="zh-TW"/>
          <w14:textOutline w14:w="0" w14:cap="rnd" w14:cmpd="sng" w14:algn="ctr">
            <w14:noFill/>
            <w14:prstDash w14:val="solid"/>
            <w14:bevel/>
          </w14:textOutline>
        </w:rPr>
        <w:t xml:space="preserve">│ </w:t>
      </w:r>
      <w:r w:rsidRPr="00693E25">
        <w:rPr>
          <w:rFonts w:ascii="Arial" w:eastAsia="SimHei" w:hAnsi="Arial" w:cs="Arial"/>
          <w:lang w:eastAsia="zh-TW"/>
        </w:rPr>
        <w:t xml:space="preserve">+852 2978 6876 </w:t>
      </w:r>
      <w:r w:rsidRPr="00693E25">
        <w:rPr>
          <w:rFonts w:ascii="Arial" w:eastAsia="SimHei" w:hAnsi="Arial" w:cs="Arial"/>
          <w:bdr w:val="none" w:sz="0" w:space="0" w:color="auto"/>
          <w:lang w:val="en-HK" w:eastAsia="zh-TW"/>
          <w14:textOutline w14:w="0" w14:cap="rnd" w14:cmpd="sng" w14:algn="ctr">
            <w14:noFill/>
            <w14:prstDash w14:val="solid"/>
            <w14:bevel/>
          </w14:textOutline>
        </w:rPr>
        <w:t>│</w:t>
      </w:r>
      <w:r w:rsidRPr="00693E25">
        <w:rPr>
          <w:rFonts w:ascii="Arial" w:eastAsia="SimHei" w:hAnsi="Arial" w:cs="Arial"/>
          <w:lang w:eastAsia="zh-TW"/>
        </w:rPr>
        <w:t>florafung@christies.com</w:t>
      </w:r>
    </w:p>
    <w:p w14:paraId="368F2E1D" w14:textId="26A84E66" w:rsidR="002A4EBD" w:rsidRDefault="002A4EBD" w:rsidP="002A4EBD">
      <w:pPr>
        <w:pStyle w:val="Body"/>
        <w:snapToGrid w:val="0"/>
        <w:spacing w:after="0" w:line="240" w:lineRule="auto"/>
        <w:jc w:val="both"/>
        <w:rPr>
          <w:rStyle w:val="Hyperlink0"/>
          <w:rFonts w:eastAsia="SimHei"/>
          <w:sz w:val="18"/>
          <w:szCs w:val="18"/>
          <w:lang w:eastAsia="zh-TW"/>
        </w:rPr>
      </w:pPr>
    </w:p>
    <w:p w14:paraId="21D4700E" w14:textId="2E81A496" w:rsidR="00B16378" w:rsidRDefault="00B16378" w:rsidP="002A4EBD">
      <w:pPr>
        <w:pStyle w:val="Body"/>
        <w:snapToGrid w:val="0"/>
        <w:spacing w:after="0" w:line="240" w:lineRule="auto"/>
        <w:jc w:val="both"/>
        <w:rPr>
          <w:rStyle w:val="Hyperlink0"/>
          <w:rFonts w:eastAsia="SimHei"/>
          <w:sz w:val="18"/>
          <w:szCs w:val="18"/>
          <w:lang w:eastAsia="zh-TW"/>
        </w:rPr>
      </w:pPr>
    </w:p>
    <w:p w14:paraId="3E93E5A2" w14:textId="77777777" w:rsidR="00B16378" w:rsidRPr="00693E25" w:rsidRDefault="00B16378" w:rsidP="002A4EBD">
      <w:pPr>
        <w:pStyle w:val="Body"/>
        <w:snapToGrid w:val="0"/>
        <w:spacing w:after="0" w:line="240" w:lineRule="auto"/>
        <w:jc w:val="both"/>
        <w:rPr>
          <w:rStyle w:val="Hyperlink0"/>
          <w:rFonts w:eastAsia="SimHei"/>
          <w:sz w:val="18"/>
          <w:szCs w:val="18"/>
          <w:lang w:eastAsia="zh-TW"/>
        </w:rPr>
      </w:pPr>
    </w:p>
    <w:p w14:paraId="658AED62" w14:textId="77777777" w:rsidR="008427EC" w:rsidRDefault="008427EC" w:rsidP="002A4EBD">
      <w:pPr>
        <w:adjustRightInd w:val="0"/>
        <w:snapToGrid w:val="0"/>
        <w:contextualSpacing/>
        <w:rPr>
          <w:rFonts w:ascii="Arial" w:eastAsia="SimHei" w:hAnsi="Arial" w:cs="Arial"/>
          <w:b/>
          <w:bCs/>
          <w:sz w:val="16"/>
          <w:szCs w:val="16"/>
          <w:lang w:eastAsia="zh-TW"/>
        </w:rPr>
      </w:pPr>
    </w:p>
    <w:p w14:paraId="2DE8E454" w14:textId="1DC1A5F7" w:rsidR="002A4EBD" w:rsidRDefault="002A4EBD" w:rsidP="002A4EBD">
      <w:pPr>
        <w:adjustRightInd w:val="0"/>
        <w:snapToGrid w:val="0"/>
        <w:contextualSpacing/>
        <w:rPr>
          <w:rFonts w:ascii="Arial" w:eastAsia="SimHei" w:hAnsi="Arial" w:cs="Arial"/>
          <w:b/>
          <w:bCs/>
          <w:sz w:val="16"/>
          <w:szCs w:val="16"/>
        </w:rPr>
      </w:pPr>
      <w:r w:rsidRPr="00693E25">
        <w:rPr>
          <w:rFonts w:ascii="Arial" w:eastAsia="SimHei" w:hAnsi="Arial" w:cs="Arial"/>
          <w:b/>
          <w:bCs/>
          <w:sz w:val="16"/>
          <w:szCs w:val="16"/>
        </w:rPr>
        <w:t>關於佳士得</w:t>
      </w:r>
    </w:p>
    <w:p w14:paraId="2908B4A5" w14:textId="77777777" w:rsidR="008427EC" w:rsidRPr="00693E25" w:rsidRDefault="008427EC" w:rsidP="002A4EBD">
      <w:pPr>
        <w:adjustRightInd w:val="0"/>
        <w:snapToGrid w:val="0"/>
        <w:contextualSpacing/>
        <w:rPr>
          <w:rFonts w:ascii="Arial" w:eastAsia="SimHei" w:hAnsi="Arial" w:cs="Arial"/>
          <w:b/>
          <w:bCs/>
          <w:sz w:val="16"/>
          <w:szCs w:val="16"/>
        </w:rPr>
      </w:pPr>
    </w:p>
    <w:p w14:paraId="5A8C4387" w14:textId="77777777" w:rsidR="002A4EBD" w:rsidRPr="00693E25" w:rsidRDefault="002A4EBD" w:rsidP="002A4EBD">
      <w:pPr>
        <w:pStyle w:val="ListParagraph"/>
        <w:numPr>
          <w:ilvl w:val="0"/>
          <w:numId w:val="33"/>
        </w:numPr>
        <w:adjustRightInd w:val="0"/>
        <w:snapToGrid w:val="0"/>
        <w:ind w:left="0" w:hanging="90"/>
        <w:rPr>
          <w:rFonts w:ascii="Arial" w:eastAsia="SimHei" w:hAnsi="Arial" w:cs="Arial"/>
          <w:b/>
          <w:b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sz w:val="16"/>
          <w:szCs w:val="16"/>
          <w:lang w:eastAsia="zh-TW"/>
        </w:rPr>
        <w:t>於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1766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年創立的佳士得，是享譽全球的藝術品及奢侈品拍賣翹楚，專門舉行由專家悉心策劃的現場拍賣和網上專場拍賣，並提供專屬的私人洽購服務，深受廣大藏家信賴。佳士得為客戶提供完善的</w:t>
      </w:r>
      <w:r w:rsidR="00F6324D">
        <w:fldChar w:fldCharType="begin"/>
      </w:r>
      <w:r w:rsidR="00F6324D">
        <w:rPr>
          <w:lang w:eastAsia="zh-TW"/>
        </w:rPr>
        <w:instrText xml:space="preserve"> HYPERLINK "https://www.christies.com/en/services?lid=3&amp;sc_lang=zh" </w:instrText>
      </w:r>
      <w:r w:rsidR="00F6324D"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全球服務</w:t>
      </w:r>
      <w:r w:rsidR="00F6324D"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，涵蓋藝術品估值、藝術品融資、國際房地產及藝術教育等。佳士得在美洲、歐洲、中東及太平洋地區的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46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個國家及地區均設有辦事處，並於紐約、倫敦、香港、巴黎及日內瓦設有大型</w:t>
      </w:r>
      <w:r>
        <w:fldChar w:fldCharType="begin"/>
      </w:r>
      <w:r>
        <w:rPr>
          <w:lang w:eastAsia="zh-TW"/>
        </w:rPr>
        <w:instrText xml:space="preserve"> HYPERLINK "https://www.christies.com/locations/" </w:instrText>
      </w:r>
      <w:r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國際拍賣中心</w:t>
      </w:r>
      <w:r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。佳士得更是唯一獲許可於中國內地（上海）舉行拍賣的國際拍賣行。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 xml:space="preserve"> </w:t>
      </w:r>
    </w:p>
    <w:p w14:paraId="52078A27" w14:textId="77777777" w:rsidR="002A4EBD" w:rsidRPr="00693E25" w:rsidRDefault="002A4EBD" w:rsidP="002A4EBD">
      <w:pPr>
        <w:pStyle w:val="ListParagraph"/>
        <w:numPr>
          <w:ilvl w:val="0"/>
          <w:numId w:val="33"/>
        </w:numPr>
        <w:adjustRightInd w:val="0"/>
        <w:snapToGrid w:val="0"/>
        <w:ind w:left="0" w:hanging="90"/>
        <w:rPr>
          <w:rFonts w:ascii="Arial" w:eastAsia="SimHei" w:hAnsi="Arial" w:cs="Arial"/>
          <w:b/>
          <w:b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sz w:val="16"/>
          <w:szCs w:val="16"/>
          <w:lang w:eastAsia="zh-TW"/>
        </w:rPr>
        <w:t>佳士得的多元化</w:t>
      </w:r>
      <w:r w:rsidR="00A6205D">
        <w:fldChar w:fldCharType="begin"/>
      </w:r>
      <w:r w:rsidR="00A6205D">
        <w:rPr>
          <w:lang w:eastAsia="zh-TW"/>
        </w:rPr>
        <w:instrText xml:space="preserve"> HYPERLINK "file:///\\\\HKVMFP01\\HGKPRS$\\PLANNING\\2022\\Hong%20Kong\\Spring\\Departments\\CHP\\Washing%20Horses\\Media%20Alert\\拍賣" </w:instrText>
      </w:r>
      <w:r w:rsidR="00A6205D"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拍賣</w:t>
      </w:r>
      <w:r w:rsidR="00A6205D"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涵蓋超越</w:t>
      </w:r>
      <w:hyperlink r:id="rId20" w:history="1"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80</w:t>
        </w:r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個藝術及雅逸精品類別</w:t>
        </w:r>
      </w:hyperlink>
      <w:r w:rsidRPr="00693E25">
        <w:rPr>
          <w:rFonts w:ascii="Arial" w:eastAsia="SimHei" w:hAnsi="Arial" w:cs="Arial"/>
          <w:sz w:val="16"/>
          <w:szCs w:val="16"/>
          <w:lang w:eastAsia="zh-TW"/>
        </w:rPr>
        <w:t>，拍品估價介乎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200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美元至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1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億美元以上。史上最重要的十大單一藏家珍藏中，有八個珍藏經由佳士得售出，包括</w:t>
      </w:r>
      <w:hyperlink r:id="rId21" w:history="1"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保羅</w:t>
        </w:r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·</w:t>
        </w:r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艾倫珍藏</w:t>
        </w:r>
      </w:hyperlink>
      <w:r w:rsidRPr="00693E25">
        <w:rPr>
          <w:rFonts w:ascii="Arial" w:eastAsia="SimHei" w:hAnsi="Arial" w:cs="Arial"/>
          <w:sz w:val="16"/>
          <w:szCs w:val="16"/>
          <w:lang w:eastAsia="zh-TW"/>
        </w:rPr>
        <w:t>，為拍賣史上成交額最高的珍藏，所有收益撥捐慈善用途（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2022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11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月）。近年，佳士得刷新多項世界拍賣紀錄，包括任何藝術作品（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2017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年拍賣的</w:t>
      </w:r>
      <w:r>
        <w:fldChar w:fldCharType="begin"/>
      </w:r>
      <w:r>
        <w:rPr>
          <w:lang w:eastAsia="zh-TW"/>
        </w:rPr>
        <w:instrText xml:space="preserve"> HYPERLINK "https://www.christies.com/en/lot/lot-6110563?lid=3&amp;sc_lang=zh" </w:instrText>
      </w:r>
      <w:r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達文西畫作《救世主》</w:t>
      </w:r>
      <w:r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）、二十世紀藝術作品（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2022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年拍賣的</w:t>
      </w:r>
      <w:r>
        <w:fldChar w:fldCharType="begin"/>
      </w:r>
      <w:r>
        <w:rPr>
          <w:lang w:eastAsia="zh-TW"/>
        </w:rPr>
        <w:instrText xml:space="preserve"> HYPERLINK "https://www.christies.com/lot/lot-6369449?lid=3&amp;sc_lang=zh" </w:instrText>
      </w:r>
      <w:r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安迪</w:t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·</w:t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沃荷《槍擊瑪麗蓮（鼠尾草藍色）》</w:t>
      </w:r>
      <w:r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），及在世藝術家作品（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2019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年拍賣的</w:t>
      </w:r>
      <w:r w:rsidR="00A6205D">
        <w:fldChar w:fldCharType="begin"/>
      </w:r>
      <w:r w:rsidR="00A6205D">
        <w:rPr>
          <w:lang w:eastAsia="zh-TW"/>
        </w:rPr>
        <w:instrText xml:space="preserve"> HYPERLINK "https://www.christies.com/features/jeff-koons-rabbit-own-the-controversy-9804-3.aspx" </w:instrText>
      </w:r>
      <w:r w:rsidR="00A6205D"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傑夫</w:t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·</w:t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昆斯《兔子》</w:t>
      </w:r>
      <w:r w:rsidR="00A6205D"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）。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 xml:space="preserve"> </w:t>
      </w:r>
    </w:p>
    <w:p w14:paraId="064BDA88" w14:textId="77777777" w:rsidR="002A4EBD" w:rsidRPr="00693E25" w:rsidRDefault="002A4EBD" w:rsidP="002A4EBD">
      <w:pPr>
        <w:pStyle w:val="ListParagraph"/>
        <w:numPr>
          <w:ilvl w:val="0"/>
          <w:numId w:val="33"/>
        </w:numPr>
        <w:adjustRightInd w:val="0"/>
        <w:snapToGrid w:val="0"/>
        <w:ind w:left="0" w:hanging="90"/>
        <w:rPr>
          <w:rFonts w:ascii="Arial" w:eastAsia="SimHei" w:hAnsi="Arial" w:cs="Arial"/>
          <w:b/>
          <w:b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sz w:val="16"/>
          <w:szCs w:val="16"/>
          <w:lang w:eastAsia="zh-TW"/>
        </w:rPr>
        <w:t>佳士得的</w:t>
      </w:r>
      <w:r>
        <w:fldChar w:fldCharType="begin"/>
      </w:r>
      <w:r>
        <w:rPr>
          <w:lang w:eastAsia="zh-TW"/>
        </w:rPr>
        <w:instrText xml:space="preserve"> HYPERLINK "https://www.christies.com/privatesales/index?lid=3&amp;sc_lang=zh" </w:instrText>
      </w:r>
      <w:r>
        <w:fldChar w:fldCharType="separate"/>
      </w:r>
      <w:r w:rsidRPr="00693E25">
        <w:rPr>
          <w:rStyle w:val="Hyperlink"/>
          <w:rFonts w:ascii="Arial" w:eastAsia="SimHei" w:hAnsi="Arial" w:cs="Arial"/>
          <w:sz w:val="16"/>
          <w:szCs w:val="16"/>
          <w:lang w:eastAsia="zh-TW"/>
        </w:rPr>
        <w:t>私人洽購</w:t>
      </w:r>
      <w:r>
        <w:rPr>
          <w:rStyle w:val="Hyperlink"/>
          <w:rFonts w:ascii="Arial" w:eastAsia="SimHei" w:hAnsi="Arial" w:cs="Arial"/>
          <w:sz w:val="16"/>
          <w:szCs w:val="16"/>
          <w:lang w:eastAsia="zh-TW"/>
        </w:rPr>
        <w:fldChar w:fldCharType="end"/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服務讓客戶能夠不受拍賣日程約束，在專家協助下靈活買賣藝術品、珠寶或名錶。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 xml:space="preserve"> </w:t>
      </w:r>
    </w:p>
    <w:p w14:paraId="270B3726" w14:textId="77777777" w:rsidR="002A4EBD" w:rsidRPr="00693E25" w:rsidRDefault="002A4EBD" w:rsidP="002A4EBD">
      <w:pPr>
        <w:pStyle w:val="ListParagraph"/>
        <w:numPr>
          <w:ilvl w:val="0"/>
          <w:numId w:val="33"/>
        </w:numPr>
        <w:adjustRightInd w:val="0"/>
        <w:snapToGrid w:val="0"/>
        <w:ind w:left="0" w:hanging="90"/>
        <w:rPr>
          <w:rFonts w:ascii="Arial" w:eastAsia="SimHei" w:hAnsi="Arial" w:cs="Arial"/>
          <w:b/>
          <w:b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sz w:val="16"/>
          <w:szCs w:val="16"/>
          <w:lang w:eastAsia="zh-TW"/>
        </w:rPr>
        <w:t>佳士得於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2021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年開創業界先河，成為首間推出非同質化代幣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(NFT)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數碼藝術品（</w:t>
      </w:r>
      <w:hyperlink r:id="rId22" w:history="1">
        <w:proofErr w:type="spellStart"/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Beeple</w:t>
        </w:r>
        <w:proofErr w:type="spellEnd"/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《每一天》</w:t>
        </w:r>
      </w:hyperlink>
      <w:r w:rsidRPr="00693E25">
        <w:rPr>
          <w:rFonts w:ascii="Arial" w:eastAsia="SimHei" w:hAnsi="Arial" w:cs="Arial"/>
          <w:sz w:val="16"/>
          <w:szCs w:val="16"/>
          <w:lang w:eastAsia="zh-TW"/>
        </w:rPr>
        <w:t>）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 xml:space="preserve"> 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的大型拍賣行，更於近期推出</w:t>
      </w:r>
      <w:hyperlink r:id="rId23" w:history="1"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首個鏈上拍賣平台</w:t>
        </w:r>
      </w:hyperlink>
      <w:r w:rsidRPr="00693E25">
        <w:rPr>
          <w:rFonts w:ascii="Arial" w:eastAsia="SimHei" w:hAnsi="Arial" w:cs="Arial"/>
          <w:sz w:val="16"/>
          <w:szCs w:val="16"/>
          <w:lang w:eastAsia="zh-TW"/>
        </w:rPr>
        <w:t>，致力拍賣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NFT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數碼藝術作品傑作。作為拍賣行業的數碼創新先鋒，佳士得亦繼續率先應用創新科技，革新藝術拍賣市場，透過增強現實技術、全球現場直播、私人洽購渠道及混合拍賣形式等手段，不斷優化客戶的觀賞及競投體驗。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 xml:space="preserve"> </w:t>
      </w:r>
    </w:p>
    <w:p w14:paraId="744F78EE" w14:textId="77777777" w:rsidR="002A4EBD" w:rsidRPr="00693E25" w:rsidRDefault="002A4EBD" w:rsidP="002A4EBD">
      <w:pPr>
        <w:pStyle w:val="ListParagraph"/>
        <w:numPr>
          <w:ilvl w:val="0"/>
          <w:numId w:val="33"/>
        </w:numPr>
        <w:adjustRightInd w:val="0"/>
        <w:snapToGrid w:val="0"/>
        <w:ind w:left="0" w:hanging="90"/>
        <w:rPr>
          <w:rFonts w:ascii="Arial" w:eastAsia="SimHei" w:hAnsi="Arial" w:cs="Arial"/>
          <w:b/>
          <w:b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sz w:val="16"/>
          <w:szCs w:val="16"/>
          <w:lang w:eastAsia="zh-TW"/>
        </w:rPr>
        <w:t>佳士得亦致力在全球業務及社區推廣</w:t>
      </w:r>
      <w:hyperlink r:id="rId24" w:history="1">
        <w:r w:rsidRPr="00693E25">
          <w:rPr>
            <w:rStyle w:val="Hyperlink"/>
            <w:rFonts w:ascii="Arial" w:eastAsia="SimHei" w:hAnsi="Arial" w:cs="Arial"/>
            <w:sz w:val="16"/>
            <w:szCs w:val="16"/>
            <w:lang w:eastAsia="zh-TW"/>
          </w:rPr>
          <w:t>責任文化</w:t>
        </w:r>
      </w:hyperlink>
      <w:r w:rsidRPr="00693E25">
        <w:rPr>
          <w:rFonts w:ascii="Arial" w:eastAsia="SimHei" w:hAnsi="Arial" w:cs="Arial"/>
          <w:sz w:val="16"/>
          <w:szCs w:val="16"/>
          <w:lang w:eastAsia="zh-TW"/>
        </w:rPr>
        <w:t>，包括於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2030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>年前實現淨零碳排放，實踐可持續發展，同時積極利用佳士得於藝術市場的頂尖平台，為弱勢社群發聲及支持有利大眾福祉的變革。</w:t>
      </w:r>
      <w:r w:rsidRPr="00693E25">
        <w:rPr>
          <w:rFonts w:ascii="Arial" w:eastAsia="SimHei" w:hAnsi="Arial" w:cs="Arial"/>
          <w:sz w:val="16"/>
          <w:szCs w:val="16"/>
          <w:lang w:eastAsia="zh-TW"/>
        </w:rPr>
        <w:t xml:space="preserve"> </w:t>
      </w:r>
    </w:p>
    <w:p w14:paraId="27DF3148" w14:textId="77777777" w:rsidR="002A4EBD" w:rsidRPr="00693E25" w:rsidRDefault="002A4EBD" w:rsidP="002A4EBD">
      <w:pPr>
        <w:pStyle w:val="ListParagraph"/>
        <w:numPr>
          <w:ilvl w:val="0"/>
          <w:numId w:val="33"/>
        </w:numPr>
        <w:adjustRightInd w:val="0"/>
        <w:snapToGrid w:val="0"/>
        <w:ind w:left="0" w:hanging="90"/>
        <w:rPr>
          <w:rFonts w:ascii="Arial" w:eastAsia="SimHei" w:hAnsi="Arial" w:cs="Arial"/>
          <w:b/>
          <w:b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iCs/>
          <w:sz w:val="16"/>
          <w:szCs w:val="16"/>
        </w:rPr>
        <w:t>登入</w:t>
      </w:r>
      <w:hyperlink r:id="rId25" w:history="1">
        <w:r w:rsidRPr="00693E25">
          <w:rPr>
            <w:rStyle w:val="Hyperlink"/>
            <w:rFonts w:ascii="Arial" w:eastAsia="SimHei" w:hAnsi="Arial" w:cs="Arial"/>
            <w:sz w:val="16"/>
            <w:szCs w:val="16"/>
          </w:rPr>
          <w:t>www.christies.com</w:t>
        </w:r>
      </w:hyperlink>
      <w:r w:rsidRPr="00693E25">
        <w:rPr>
          <w:rFonts w:ascii="Arial" w:eastAsia="SimHei" w:hAnsi="Arial" w:cs="Arial"/>
          <w:iCs/>
          <w:sz w:val="16"/>
          <w:szCs w:val="16"/>
        </w:rPr>
        <w:t>或下載佳士得應用程式，瀏覽、競投和</w:t>
      </w:r>
      <w:hyperlink r:id="rId26" w:history="1">
        <w:r w:rsidRPr="00693E25">
          <w:rPr>
            <w:rStyle w:val="Hyperlink"/>
            <w:rFonts w:ascii="Arial" w:eastAsia="SimHei" w:hAnsi="Arial" w:cs="Arial"/>
            <w:sz w:val="16"/>
            <w:szCs w:val="16"/>
          </w:rPr>
          <w:t>了解</w:t>
        </w:r>
      </w:hyperlink>
      <w:r w:rsidRPr="00693E25">
        <w:rPr>
          <w:rFonts w:ascii="Arial" w:eastAsia="SimHei" w:hAnsi="Arial" w:cs="Arial"/>
          <w:iCs/>
          <w:sz w:val="16"/>
          <w:szCs w:val="16"/>
        </w:rPr>
        <w:t>難得一見的藝術佳作與奢華精品。</w:t>
      </w:r>
    </w:p>
    <w:p w14:paraId="38726382" w14:textId="77777777" w:rsidR="002A4EBD" w:rsidRPr="00693E25" w:rsidRDefault="002A4EBD" w:rsidP="002A4EBD">
      <w:pPr>
        <w:adjustRightInd w:val="0"/>
        <w:snapToGrid w:val="0"/>
        <w:contextualSpacing/>
        <w:jc w:val="both"/>
        <w:rPr>
          <w:rFonts w:ascii="Arial" w:eastAsia="SimHei" w:hAnsi="Arial" w:cs="Arial"/>
          <w:i/>
          <w:sz w:val="16"/>
          <w:szCs w:val="16"/>
        </w:rPr>
      </w:pPr>
    </w:p>
    <w:p w14:paraId="17604F97" w14:textId="77777777" w:rsidR="002A4EBD" w:rsidRPr="00693E25" w:rsidRDefault="002A4EBD" w:rsidP="002A4EBD">
      <w:pPr>
        <w:adjustRightInd w:val="0"/>
        <w:snapToGrid w:val="0"/>
        <w:contextualSpacing/>
        <w:jc w:val="both"/>
        <w:rPr>
          <w:rFonts w:ascii="Arial" w:eastAsia="SimHei" w:hAnsi="Arial" w:cs="Arial"/>
          <w:i/>
          <w:i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i/>
          <w:iCs/>
          <w:sz w:val="16"/>
          <w:szCs w:val="16"/>
          <w:lang w:eastAsia="zh-TW"/>
        </w:rPr>
        <w:t>*</w:t>
      </w:r>
      <w:r w:rsidRPr="00693E25">
        <w:rPr>
          <w:rFonts w:ascii="Arial" w:eastAsia="SimHei" w:hAnsi="Arial" w:cs="Arial"/>
          <w:i/>
          <w:iCs/>
          <w:sz w:val="16"/>
          <w:szCs w:val="16"/>
          <w:lang w:eastAsia="zh-TW"/>
        </w:rPr>
        <w:t>請注意，提供上述估價時，除落槌價外亦會收取其他費用，詳情請參閱拍賣圖錄背頁的業務規定</w:t>
      </w:r>
      <w:r w:rsidRPr="00693E25">
        <w:rPr>
          <w:rFonts w:ascii="Arial" w:eastAsia="SimHei" w:hAnsi="Arial" w:cs="Arial"/>
          <w:i/>
          <w:iCs/>
          <w:sz w:val="16"/>
          <w:szCs w:val="16"/>
          <w:lang w:eastAsia="zh-TW"/>
        </w:rPr>
        <w:t>D</w:t>
      </w:r>
      <w:r w:rsidRPr="00693E25">
        <w:rPr>
          <w:rFonts w:ascii="Arial" w:eastAsia="SimHei" w:hAnsi="Arial" w:cs="Arial"/>
          <w:i/>
          <w:iCs/>
          <w:sz w:val="16"/>
          <w:szCs w:val="16"/>
          <w:lang w:eastAsia="zh-TW"/>
        </w:rPr>
        <w:t>部。</w:t>
      </w:r>
    </w:p>
    <w:p w14:paraId="64DA13C4" w14:textId="77777777" w:rsidR="002A4EBD" w:rsidRPr="00693E25" w:rsidRDefault="002A4EBD" w:rsidP="002A4EBD">
      <w:pPr>
        <w:adjustRightInd w:val="0"/>
        <w:snapToGrid w:val="0"/>
        <w:contextualSpacing/>
        <w:jc w:val="both"/>
        <w:rPr>
          <w:rFonts w:ascii="Arial" w:eastAsia="SimHei" w:hAnsi="Arial" w:cs="Arial"/>
          <w:i/>
          <w:iCs/>
          <w:sz w:val="16"/>
          <w:szCs w:val="16"/>
          <w:lang w:eastAsia="zh-TW"/>
        </w:rPr>
      </w:pPr>
      <w:r w:rsidRPr="00693E25">
        <w:rPr>
          <w:rFonts w:ascii="Arial" w:eastAsia="SimHei" w:hAnsi="Arial" w:cs="Arial"/>
          <w:i/>
          <w:iCs/>
          <w:sz w:val="16"/>
          <w:szCs w:val="16"/>
          <w:lang w:eastAsia="zh-TW"/>
        </w:rPr>
        <w:t>*</w:t>
      </w:r>
      <w:r w:rsidRPr="00693E25">
        <w:rPr>
          <w:rFonts w:ascii="Arial" w:eastAsia="SimHei" w:hAnsi="Arial" w:cs="Arial"/>
          <w:i/>
          <w:iCs/>
          <w:sz w:val="16"/>
          <w:szCs w:val="16"/>
          <w:lang w:eastAsia="zh-TW"/>
        </w:rPr>
        <w:t>估價不包括買家酬金。拍賣總成交額為落槌價加上買家酬金。</w:t>
      </w:r>
    </w:p>
    <w:p w14:paraId="1D354416" w14:textId="77777777" w:rsidR="002A4EBD" w:rsidRPr="00693E25" w:rsidRDefault="002A4EBD" w:rsidP="002A4EBD">
      <w:pPr>
        <w:pStyle w:val="Body"/>
        <w:snapToGrid w:val="0"/>
        <w:spacing w:after="0" w:line="240" w:lineRule="auto"/>
        <w:contextualSpacing/>
        <w:jc w:val="both"/>
        <w:rPr>
          <w:rFonts w:ascii="Arial" w:eastAsia="SimHei" w:hAnsi="Arial" w:cs="Arial"/>
          <w:color w:val="0D0D0D" w:themeColor="text1" w:themeTint="F2"/>
          <w:sz w:val="16"/>
          <w:szCs w:val="16"/>
          <w:lang w:val="en-HK" w:eastAsia="zh-TW"/>
        </w:rPr>
      </w:pPr>
    </w:p>
    <w:p w14:paraId="1F81B977" w14:textId="77777777" w:rsidR="002A4EBD" w:rsidRPr="00693E25" w:rsidRDefault="002A4EBD" w:rsidP="002A4EBD">
      <w:pPr>
        <w:rPr>
          <w:rFonts w:ascii="Arial" w:eastAsia="SimHei" w:hAnsi="Arial" w:cs="Arial"/>
          <w:i/>
          <w:iCs/>
          <w:sz w:val="16"/>
          <w:szCs w:val="16"/>
          <w:lang w:eastAsia="zh-TW"/>
        </w:rPr>
      </w:pPr>
    </w:p>
    <w:p w14:paraId="4EB4C9EB" w14:textId="77777777" w:rsidR="002A4EBD" w:rsidRPr="00693E25" w:rsidRDefault="002A4EBD" w:rsidP="002A4EBD">
      <w:pPr>
        <w:contextualSpacing/>
        <w:jc w:val="center"/>
        <w:rPr>
          <w:rFonts w:ascii="Arial" w:eastAsia="SimHei" w:hAnsi="Arial" w:cs="Arial"/>
          <w:i/>
          <w:iCs/>
          <w:sz w:val="14"/>
          <w:szCs w:val="14"/>
          <w:lang w:val="en-US" w:eastAsia="zh-TW"/>
        </w:rPr>
      </w:pPr>
      <w:r w:rsidRPr="00693E25">
        <w:rPr>
          <w:rFonts w:ascii="Arial" w:eastAsia="SimHei" w:hAnsi="Arial" w:cs="Arial"/>
          <w:i/>
          <w:iCs/>
          <w:sz w:val="14"/>
          <w:szCs w:val="14"/>
          <w:lang w:val="en-US" w:eastAsia="zh-TW"/>
        </w:rPr>
        <w:t># # #</w:t>
      </w:r>
    </w:p>
    <w:p w14:paraId="08B32559" w14:textId="77777777" w:rsidR="002A4EBD" w:rsidRPr="00693E25" w:rsidRDefault="002A4EBD" w:rsidP="002A4EBD">
      <w:pPr>
        <w:contextualSpacing/>
        <w:jc w:val="center"/>
        <w:rPr>
          <w:rFonts w:ascii="Arial" w:eastAsia="SimHei" w:hAnsi="Arial" w:cs="Arial"/>
          <w:iCs/>
          <w:sz w:val="16"/>
          <w:szCs w:val="16"/>
          <w:lang w:val="en-US" w:eastAsia="zh-TW"/>
        </w:rPr>
      </w:pPr>
      <w:r w:rsidRPr="00693E25">
        <w:rPr>
          <w:rFonts w:ascii="Arial" w:eastAsia="SimHei" w:hAnsi="Arial" w:cs="Arial"/>
          <w:iCs/>
          <w:sz w:val="16"/>
          <w:szCs w:val="16"/>
          <w:lang w:val="en-US" w:eastAsia="zh-TW"/>
        </w:rPr>
        <w:t>通過其他途徑關注佳士得：</w:t>
      </w:r>
    </w:p>
    <w:p w14:paraId="5BAC8D2A" w14:textId="77777777" w:rsidR="002A4EBD" w:rsidRPr="00693E25" w:rsidRDefault="002A4EBD" w:rsidP="002A4EBD">
      <w:pPr>
        <w:contextualSpacing/>
        <w:jc w:val="center"/>
        <w:rPr>
          <w:rFonts w:ascii="Arial" w:eastAsia="SimHei" w:hAnsi="Arial" w:cs="Arial"/>
          <w:lang w:val="en-US" w:eastAsia="en-US"/>
        </w:rPr>
      </w:pPr>
      <w:r w:rsidRPr="00693E25">
        <w:rPr>
          <w:rFonts w:ascii="Arial" w:eastAsia="SimHei" w:hAnsi="Arial" w:cs="Arial"/>
          <w:noProof/>
          <w:lang w:val="en-US" w:eastAsia="en-US"/>
        </w:rPr>
        <w:lastRenderedPageBreak/>
        <w:drawing>
          <wp:inline distT="0" distB="0" distL="0" distR="0" wp14:anchorId="7D7C9F8B" wp14:editId="31019514">
            <wp:extent cx="244475" cy="244475"/>
            <wp:effectExtent l="0" t="0" r="3175" b="3175"/>
            <wp:docPr id="17" name="Picture 17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25">
        <w:rPr>
          <w:rFonts w:ascii="Arial" w:eastAsia="SimHei" w:hAnsi="Arial" w:cs="Arial"/>
          <w:noProof/>
          <w:lang w:val="en-US" w:eastAsia="en-US"/>
        </w:rPr>
        <w:drawing>
          <wp:inline distT="0" distB="0" distL="0" distR="0" wp14:anchorId="24C0E43A" wp14:editId="1700553F">
            <wp:extent cx="244475" cy="244475"/>
            <wp:effectExtent l="0" t="0" r="3175" b="3175"/>
            <wp:docPr id="25" name="Picture 25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25">
        <w:rPr>
          <w:rFonts w:ascii="Arial" w:eastAsia="SimHei" w:hAnsi="Arial" w:cs="Arial"/>
          <w:noProof/>
          <w:lang w:val="en-US" w:eastAsia="en-US"/>
        </w:rPr>
        <w:drawing>
          <wp:inline distT="0" distB="0" distL="0" distR="0" wp14:anchorId="02D31301" wp14:editId="768CBAEB">
            <wp:extent cx="244475" cy="244475"/>
            <wp:effectExtent l="0" t="0" r="3175" b="3175"/>
            <wp:docPr id="26" name="Picture 26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25">
        <w:rPr>
          <w:rFonts w:ascii="Arial" w:eastAsia="SimHei" w:hAnsi="Arial" w:cs="Arial"/>
          <w:noProof/>
          <w:lang w:val="en-US" w:eastAsia="en-US"/>
        </w:rPr>
        <w:drawing>
          <wp:inline distT="0" distB="0" distL="0" distR="0" wp14:anchorId="0FEBB400" wp14:editId="60651A52">
            <wp:extent cx="244475" cy="244475"/>
            <wp:effectExtent l="0" t="0" r="3175" b="3175"/>
            <wp:docPr id="3" name="Picture 3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25">
        <w:rPr>
          <w:rFonts w:ascii="Arial" w:eastAsia="SimHei" w:hAnsi="Arial" w:cs="Arial"/>
          <w:noProof/>
          <w:lang w:val="en-US" w:eastAsia="en-US"/>
        </w:rPr>
        <w:drawing>
          <wp:inline distT="0" distB="0" distL="0" distR="0" wp14:anchorId="21AFB014" wp14:editId="6C02C581">
            <wp:extent cx="244475" cy="244475"/>
            <wp:effectExtent l="0" t="0" r="3175" b="3175"/>
            <wp:docPr id="27" name="Picture 27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06931" w14:textId="77777777" w:rsidR="002A4EBD" w:rsidRPr="00693E25" w:rsidRDefault="002A4EBD" w:rsidP="002A4EBD">
      <w:pPr>
        <w:contextualSpacing/>
        <w:jc w:val="center"/>
        <w:rPr>
          <w:rFonts w:ascii="Arial" w:eastAsia="SimHei" w:hAnsi="Arial" w:cs="Arial"/>
          <w:lang w:val="en-US"/>
        </w:rPr>
      </w:pPr>
      <w:r w:rsidRPr="00693E25">
        <w:rPr>
          <w:rFonts w:ascii="Arial" w:eastAsia="SimHei" w:hAnsi="Arial" w:cs="Arial"/>
          <w:noProof/>
          <w:sz w:val="21"/>
          <w:szCs w:val="21"/>
          <w:lang w:val="en-US"/>
        </w:rPr>
        <w:drawing>
          <wp:inline distT="0" distB="0" distL="0" distR="0" wp14:anchorId="415FE8B0" wp14:editId="176E8779">
            <wp:extent cx="480060" cy="480060"/>
            <wp:effectExtent l="0" t="0" r="15240" b="1524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25">
        <w:rPr>
          <w:rFonts w:ascii="Arial" w:eastAsia="SimHei" w:hAnsi="Arial" w:cs="Arial"/>
          <w:noProof/>
          <w:sz w:val="21"/>
          <w:szCs w:val="21"/>
          <w:lang w:val="en-US"/>
        </w:rPr>
        <w:drawing>
          <wp:inline distT="0" distB="0" distL="0" distR="0" wp14:anchorId="064FF724" wp14:editId="44C8CCCF">
            <wp:extent cx="452755" cy="452755"/>
            <wp:effectExtent l="0" t="0" r="4445" b="4445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25">
        <w:rPr>
          <w:rFonts w:ascii="Arial" w:eastAsia="SimHei" w:hAnsi="Arial" w:cs="Arial"/>
          <w:noProof/>
          <w:sz w:val="21"/>
          <w:szCs w:val="21"/>
          <w:lang w:val="en-US"/>
        </w:rPr>
        <w:drawing>
          <wp:inline distT="0" distB="0" distL="0" distR="0" wp14:anchorId="66660BE5" wp14:editId="73E34334">
            <wp:extent cx="452755" cy="452755"/>
            <wp:effectExtent l="0" t="0" r="4445" b="4445"/>
            <wp:docPr id="16" name="Picture 16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0239D" w14:textId="77777777" w:rsidR="002A4EBD" w:rsidRPr="00693E25" w:rsidRDefault="002A4EBD" w:rsidP="002A4EBD">
      <w:pPr>
        <w:rPr>
          <w:rFonts w:ascii="Arial" w:eastAsia="SimHei" w:hAnsi="Arial" w:cs="Arial"/>
        </w:rPr>
      </w:pPr>
    </w:p>
    <w:p w14:paraId="75231B51" w14:textId="77777777" w:rsidR="002A4EBD" w:rsidRPr="00693E25" w:rsidRDefault="002A4EBD" w:rsidP="002A4EBD">
      <w:pPr>
        <w:rPr>
          <w:rFonts w:ascii="Arial" w:eastAsia="SimHei" w:hAnsi="Arial" w:cs="Arial"/>
          <w:lang w:eastAsia="zh-TW"/>
        </w:rPr>
      </w:pPr>
    </w:p>
    <w:p w14:paraId="5EDBF819" w14:textId="77777777" w:rsidR="002A4EBD" w:rsidRPr="00693E25" w:rsidRDefault="002A4EBD" w:rsidP="002A4EBD">
      <w:pPr>
        <w:rPr>
          <w:rFonts w:ascii="Arial" w:eastAsia="SimHei" w:hAnsi="Arial" w:cs="Arial"/>
          <w:lang w:eastAsia="zh-TW"/>
        </w:rPr>
      </w:pPr>
    </w:p>
    <w:p w14:paraId="37C9B2B8" w14:textId="77777777" w:rsidR="002A4EBD" w:rsidRPr="00693E25" w:rsidRDefault="002A4EBD" w:rsidP="002A4EBD">
      <w:pPr>
        <w:rPr>
          <w:rFonts w:ascii="Arial" w:eastAsia="SimHei" w:hAnsi="Arial" w:cs="Arial"/>
          <w:lang w:eastAsia="zh-TW"/>
        </w:rPr>
      </w:pPr>
    </w:p>
    <w:p w14:paraId="4FDA1C4D" w14:textId="77777777" w:rsidR="002A4EBD" w:rsidRPr="00693E25" w:rsidRDefault="002A4EBD" w:rsidP="002A4EBD">
      <w:pPr>
        <w:pStyle w:val="Body"/>
        <w:snapToGrid w:val="0"/>
        <w:spacing w:after="0" w:line="240" w:lineRule="auto"/>
        <w:jc w:val="both"/>
        <w:rPr>
          <w:rStyle w:val="Hyperlink0"/>
          <w:rFonts w:eastAsia="SimHei"/>
          <w:sz w:val="18"/>
          <w:szCs w:val="18"/>
          <w:lang w:eastAsia="zh-TW"/>
        </w:rPr>
      </w:pPr>
    </w:p>
    <w:p w14:paraId="4ACD03D1" w14:textId="0309BAD7" w:rsidR="00B93494" w:rsidRPr="008255B3" w:rsidRDefault="00B93494" w:rsidP="00436C27">
      <w:pPr>
        <w:pStyle w:val="Body"/>
        <w:snapToGrid w:val="0"/>
        <w:spacing w:after="0" w:line="240" w:lineRule="auto"/>
        <w:jc w:val="center"/>
        <w:rPr>
          <w:rFonts w:ascii="Arial" w:eastAsia="SimHei" w:hAnsi="Arial" w:cs="Arial"/>
          <w:sz w:val="20"/>
          <w:szCs w:val="20"/>
          <w:lang w:eastAsia="zh-TW"/>
        </w:rPr>
      </w:pPr>
    </w:p>
    <w:sectPr w:rsidR="00B93494" w:rsidRPr="008255B3" w:rsidSect="002C6723">
      <w:headerReference w:type="default" r:id="rId48"/>
      <w:footerReference w:type="default" r:id="rId49"/>
      <w:pgSz w:w="11906" w:h="16838" w:code="9"/>
      <w:pgMar w:top="117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D8E7C" w14:textId="77777777" w:rsidR="00A6205D" w:rsidRDefault="00A6205D" w:rsidP="00E67FF2">
      <w:r>
        <w:separator/>
      </w:r>
    </w:p>
  </w:endnote>
  <w:endnote w:type="continuationSeparator" w:id="0">
    <w:p w14:paraId="58E6AFA4" w14:textId="77777777" w:rsidR="00A6205D" w:rsidRDefault="00A6205D" w:rsidP="00E6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hristie'sBembo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2605" w14:textId="71B8410C" w:rsidR="002C6723" w:rsidRDefault="002C6723" w:rsidP="002C6723">
    <w:pPr>
      <w:pStyle w:val="Footer"/>
      <w:tabs>
        <w:tab w:val="clear" w:pos="4680"/>
        <w:tab w:val="clear" w:pos="9360"/>
        <w:tab w:val="left" w:pos="155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A7DB" w14:textId="77777777" w:rsidR="00A6205D" w:rsidRDefault="00A6205D" w:rsidP="00E67FF2">
      <w:r>
        <w:separator/>
      </w:r>
    </w:p>
  </w:footnote>
  <w:footnote w:type="continuationSeparator" w:id="0">
    <w:p w14:paraId="2585F962" w14:textId="77777777" w:rsidR="00A6205D" w:rsidRDefault="00A6205D" w:rsidP="00E67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D211" w14:textId="2DB9E540" w:rsidR="00CE5C9C" w:rsidRDefault="006C0532">
    <w:pPr>
      <w:pStyle w:val="Header"/>
    </w:pPr>
    <w:r w:rsidRPr="00EE5D50">
      <w:rPr>
        <w:rFonts w:eastAsia="Batang"/>
        <w:bCs/>
        <w:noProof/>
        <w:color w:val="821836"/>
        <w:kern w:val="24"/>
        <w:lang w:eastAsia="zh-TW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gradFill>
            <w14:gsLst>
              <w14:gs w14:pos="0">
                <w14:srgbClr w14:val="821836"/>
              </w14:gs>
              <w14:gs w14:pos="50000">
                <w14:srgbClr w14:val="B60000"/>
              </w14:gs>
              <w14:gs w14:pos="100000">
                <w14:srgbClr w14:val="D90000"/>
              </w14:gs>
            </w14:gsLst>
            <w14:lin w14:ang="5400000" w14:scaled="0"/>
          </w14:gradFill>
        </w14:textFill>
      </w:rPr>
      <w:drawing>
        <wp:anchor distT="0" distB="0" distL="114300" distR="114300" simplePos="0" relativeHeight="251661312" behindDoc="1" locked="0" layoutInCell="1" allowOverlap="1" wp14:anchorId="0B974C8A" wp14:editId="79E76955">
          <wp:simplePos x="0" y="0"/>
          <wp:positionH relativeFrom="margin">
            <wp:posOffset>1704572</wp:posOffset>
          </wp:positionH>
          <wp:positionV relativeFrom="paragraph">
            <wp:posOffset>-214071</wp:posOffset>
          </wp:positionV>
          <wp:extent cx="3209925" cy="445135"/>
          <wp:effectExtent l="0" t="0" r="9525" b="0"/>
          <wp:wrapTight wrapText="bothSides">
            <wp:wrapPolygon edited="0">
              <wp:start x="0" y="0"/>
              <wp:lineTo x="0" y="20337"/>
              <wp:lineTo x="21536" y="20337"/>
              <wp:lineTo x="21536" y="0"/>
              <wp:lineTo x="0" y="0"/>
            </wp:wrapPolygon>
          </wp:wrapTight>
          <wp:docPr id="21" name="Picture 21" descr="\\ukfile01\gcd$\Marketing\New Logos 2015\Christie's The Art People\Christies-The-Art-People-Logotype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kfile01\gcd$\Marketing\New Logos 2015\Christie's The Art People\Christies-The-Art-People-Logotype-Blac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09"/>
                  <a:stretch/>
                </pic:blipFill>
                <pic:spPr bwMode="auto">
                  <a:xfrm>
                    <a:off x="0" y="0"/>
                    <a:ext cx="320992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6A5"/>
    <w:multiLevelType w:val="hybridMultilevel"/>
    <w:tmpl w:val="66542ADC"/>
    <w:lvl w:ilvl="0" w:tplc="9922521E">
      <w:start w:val="1"/>
      <w:numFmt w:val="bullet"/>
      <w:lvlText w:val="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8B23D19"/>
    <w:multiLevelType w:val="hybridMultilevel"/>
    <w:tmpl w:val="56125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F2C"/>
    <w:multiLevelType w:val="hybridMultilevel"/>
    <w:tmpl w:val="342858C2"/>
    <w:lvl w:ilvl="0" w:tplc="FD80D4B2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07F7F0F"/>
    <w:multiLevelType w:val="hybridMultilevel"/>
    <w:tmpl w:val="8FF40D28"/>
    <w:lvl w:ilvl="0" w:tplc="9922521E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3D7022"/>
    <w:multiLevelType w:val="hybridMultilevel"/>
    <w:tmpl w:val="23F2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238AB"/>
    <w:multiLevelType w:val="hybridMultilevel"/>
    <w:tmpl w:val="60CA9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666C3"/>
    <w:multiLevelType w:val="hybridMultilevel"/>
    <w:tmpl w:val="4A949FDA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4406BB"/>
    <w:multiLevelType w:val="hybridMultilevel"/>
    <w:tmpl w:val="5F5103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33550FF"/>
    <w:multiLevelType w:val="multilevel"/>
    <w:tmpl w:val="2D78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764B86"/>
    <w:multiLevelType w:val="hybridMultilevel"/>
    <w:tmpl w:val="553C2EC8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87A7B07"/>
    <w:multiLevelType w:val="hybridMultilevel"/>
    <w:tmpl w:val="C2AE400A"/>
    <w:lvl w:ilvl="0" w:tplc="9922521E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6D65A1"/>
    <w:multiLevelType w:val="hybridMultilevel"/>
    <w:tmpl w:val="55AAE60E"/>
    <w:lvl w:ilvl="0" w:tplc="FFFFFFFF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FEE8A490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73520E6"/>
    <w:multiLevelType w:val="hybridMultilevel"/>
    <w:tmpl w:val="C4BAB30A"/>
    <w:lvl w:ilvl="0" w:tplc="FEE8A490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374E7899"/>
    <w:multiLevelType w:val="hybridMultilevel"/>
    <w:tmpl w:val="A962B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3E5E90"/>
    <w:multiLevelType w:val="hybridMultilevel"/>
    <w:tmpl w:val="16BC88E0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55338DE"/>
    <w:multiLevelType w:val="hybridMultilevel"/>
    <w:tmpl w:val="D3889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881DA3"/>
    <w:multiLevelType w:val="hybridMultilevel"/>
    <w:tmpl w:val="5D004698"/>
    <w:lvl w:ilvl="0" w:tplc="9922521E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6A01F0B"/>
    <w:multiLevelType w:val="hybridMultilevel"/>
    <w:tmpl w:val="1F207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2C5EDF"/>
    <w:multiLevelType w:val="hybridMultilevel"/>
    <w:tmpl w:val="41606608"/>
    <w:lvl w:ilvl="0" w:tplc="3880E776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4CA52D56"/>
    <w:multiLevelType w:val="hybridMultilevel"/>
    <w:tmpl w:val="160E5F30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0093D87"/>
    <w:multiLevelType w:val="hybridMultilevel"/>
    <w:tmpl w:val="0EC4BCB6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0DB3548"/>
    <w:multiLevelType w:val="hybridMultilevel"/>
    <w:tmpl w:val="8EE0A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984464"/>
    <w:multiLevelType w:val="hybridMultilevel"/>
    <w:tmpl w:val="93A24102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9D20717"/>
    <w:multiLevelType w:val="hybridMultilevel"/>
    <w:tmpl w:val="6602E288"/>
    <w:lvl w:ilvl="0" w:tplc="3D5A0CCC">
      <w:numFmt w:val="bullet"/>
      <w:lvlText w:val="-"/>
      <w:lvlJc w:val="left"/>
      <w:pPr>
        <w:ind w:left="840" w:hanging="360"/>
      </w:pPr>
      <w:rPr>
        <w:rFonts w:ascii="Arial" w:eastAsia="PMingLiU" w:hAnsi="Arial" w:cs="Arial" w:hint="default"/>
      </w:rPr>
    </w:lvl>
    <w:lvl w:ilvl="1" w:tplc="0C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5A3D2C9C"/>
    <w:multiLevelType w:val="hybridMultilevel"/>
    <w:tmpl w:val="8600174A"/>
    <w:lvl w:ilvl="0" w:tplc="651431F2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C9925CF"/>
    <w:multiLevelType w:val="hybridMultilevel"/>
    <w:tmpl w:val="6C2A19F4"/>
    <w:lvl w:ilvl="0" w:tplc="8E18B9D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F771530"/>
    <w:multiLevelType w:val="hybridMultilevel"/>
    <w:tmpl w:val="E9260BD8"/>
    <w:lvl w:ilvl="0" w:tplc="D646C2E8">
      <w:start w:val="1"/>
      <w:numFmt w:val="bullet"/>
      <w:lvlText w:val="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27" w15:restartNumberingAfterBreak="0">
    <w:nsid w:val="6D245F5E"/>
    <w:multiLevelType w:val="hybridMultilevel"/>
    <w:tmpl w:val="A22AD388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EBA135A"/>
    <w:multiLevelType w:val="hybridMultilevel"/>
    <w:tmpl w:val="21423F3A"/>
    <w:lvl w:ilvl="0" w:tplc="D646C2E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B2753"/>
    <w:multiLevelType w:val="hybridMultilevel"/>
    <w:tmpl w:val="929A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57D0972"/>
    <w:multiLevelType w:val="hybridMultilevel"/>
    <w:tmpl w:val="18F4AE08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A0B52AA"/>
    <w:multiLevelType w:val="hybridMultilevel"/>
    <w:tmpl w:val="11CAE4B6"/>
    <w:lvl w:ilvl="0" w:tplc="D646C2E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B011766"/>
    <w:multiLevelType w:val="hybridMultilevel"/>
    <w:tmpl w:val="CE6C9B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7851047">
    <w:abstractNumId w:val="7"/>
  </w:num>
  <w:num w:numId="2" w16cid:durableId="1266117541">
    <w:abstractNumId w:val="17"/>
  </w:num>
  <w:num w:numId="3" w16cid:durableId="883249588">
    <w:abstractNumId w:val="4"/>
  </w:num>
  <w:num w:numId="4" w16cid:durableId="1276913227">
    <w:abstractNumId w:val="31"/>
  </w:num>
  <w:num w:numId="5" w16cid:durableId="934437454">
    <w:abstractNumId w:val="9"/>
  </w:num>
  <w:num w:numId="6" w16cid:durableId="1637570026">
    <w:abstractNumId w:val="14"/>
  </w:num>
  <w:num w:numId="7" w16cid:durableId="259340696">
    <w:abstractNumId w:val="27"/>
  </w:num>
  <w:num w:numId="8" w16cid:durableId="1614823115">
    <w:abstractNumId w:val="23"/>
  </w:num>
  <w:num w:numId="9" w16cid:durableId="1090734599">
    <w:abstractNumId w:val="15"/>
  </w:num>
  <w:num w:numId="10" w16cid:durableId="1559241842">
    <w:abstractNumId w:val="13"/>
  </w:num>
  <w:num w:numId="11" w16cid:durableId="1292438321">
    <w:abstractNumId w:val="21"/>
  </w:num>
  <w:num w:numId="12" w16cid:durableId="1060831369">
    <w:abstractNumId w:val="29"/>
  </w:num>
  <w:num w:numId="13" w16cid:durableId="1121269136">
    <w:abstractNumId w:val="30"/>
  </w:num>
  <w:num w:numId="14" w16cid:durableId="613443180">
    <w:abstractNumId w:val="19"/>
  </w:num>
  <w:num w:numId="15" w16cid:durableId="1191840474">
    <w:abstractNumId w:val="6"/>
  </w:num>
  <w:num w:numId="16" w16cid:durableId="1453012072">
    <w:abstractNumId w:val="22"/>
  </w:num>
  <w:num w:numId="17" w16cid:durableId="1266424514">
    <w:abstractNumId w:val="12"/>
  </w:num>
  <w:num w:numId="18" w16cid:durableId="288441220">
    <w:abstractNumId w:val="25"/>
  </w:num>
  <w:num w:numId="19" w16cid:durableId="1367559183">
    <w:abstractNumId w:val="2"/>
  </w:num>
  <w:num w:numId="20" w16cid:durableId="1011835492">
    <w:abstractNumId w:val="24"/>
  </w:num>
  <w:num w:numId="21" w16cid:durableId="1888758156">
    <w:abstractNumId w:val="18"/>
  </w:num>
  <w:num w:numId="22" w16cid:durableId="1089619419">
    <w:abstractNumId w:val="1"/>
  </w:num>
  <w:num w:numId="23" w16cid:durableId="802776486">
    <w:abstractNumId w:val="26"/>
  </w:num>
  <w:num w:numId="24" w16cid:durableId="175267612">
    <w:abstractNumId w:val="20"/>
  </w:num>
  <w:num w:numId="25" w16cid:durableId="1751389946">
    <w:abstractNumId w:val="28"/>
  </w:num>
  <w:num w:numId="26" w16cid:durableId="1022896888">
    <w:abstractNumId w:val="11"/>
  </w:num>
  <w:num w:numId="27" w16cid:durableId="1374233427">
    <w:abstractNumId w:val="8"/>
  </w:num>
  <w:num w:numId="28" w16cid:durableId="1854033512">
    <w:abstractNumId w:val="5"/>
  </w:num>
  <w:num w:numId="29" w16cid:durableId="327056890">
    <w:abstractNumId w:val="3"/>
  </w:num>
  <w:num w:numId="30" w16cid:durableId="1515923703">
    <w:abstractNumId w:val="16"/>
  </w:num>
  <w:num w:numId="31" w16cid:durableId="650138681">
    <w:abstractNumId w:val="10"/>
  </w:num>
  <w:num w:numId="32" w16cid:durableId="750352748">
    <w:abstractNumId w:val="0"/>
  </w:num>
  <w:num w:numId="33" w16cid:durableId="21012125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F2"/>
    <w:rsid w:val="00000C3C"/>
    <w:rsid w:val="00000FB4"/>
    <w:rsid w:val="000019BF"/>
    <w:rsid w:val="00001A8C"/>
    <w:rsid w:val="00002C62"/>
    <w:rsid w:val="00003D22"/>
    <w:rsid w:val="00003E07"/>
    <w:rsid w:val="00004415"/>
    <w:rsid w:val="00005E15"/>
    <w:rsid w:val="00006474"/>
    <w:rsid w:val="0000679B"/>
    <w:rsid w:val="0000715D"/>
    <w:rsid w:val="00010A21"/>
    <w:rsid w:val="0001118F"/>
    <w:rsid w:val="00011556"/>
    <w:rsid w:val="000119A7"/>
    <w:rsid w:val="00012228"/>
    <w:rsid w:val="000134AE"/>
    <w:rsid w:val="0001481E"/>
    <w:rsid w:val="00014EC6"/>
    <w:rsid w:val="00015961"/>
    <w:rsid w:val="000159A5"/>
    <w:rsid w:val="00015BAB"/>
    <w:rsid w:val="00015D81"/>
    <w:rsid w:val="00015F7B"/>
    <w:rsid w:val="00016298"/>
    <w:rsid w:val="0001730A"/>
    <w:rsid w:val="00017BC1"/>
    <w:rsid w:val="00020B8B"/>
    <w:rsid w:val="00020CD6"/>
    <w:rsid w:val="00020CEA"/>
    <w:rsid w:val="00020E20"/>
    <w:rsid w:val="00021C52"/>
    <w:rsid w:val="00023472"/>
    <w:rsid w:val="00023E6C"/>
    <w:rsid w:val="000248C9"/>
    <w:rsid w:val="00025E12"/>
    <w:rsid w:val="000268B9"/>
    <w:rsid w:val="00026C59"/>
    <w:rsid w:val="00032C31"/>
    <w:rsid w:val="000342E1"/>
    <w:rsid w:val="00035CE3"/>
    <w:rsid w:val="00037171"/>
    <w:rsid w:val="0003726F"/>
    <w:rsid w:val="00037A6F"/>
    <w:rsid w:val="0004124B"/>
    <w:rsid w:val="000426C1"/>
    <w:rsid w:val="0004303B"/>
    <w:rsid w:val="0004332F"/>
    <w:rsid w:val="000436BA"/>
    <w:rsid w:val="00046499"/>
    <w:rsid w:val="0004715A"/>
    <w:rsid w:val="00047A1E"/>
    <w:rsid w:val="00050E4A"/>
    <w:rsid w:val="000511E9"/>
    <w:rsid w:val="0005120F"/>
    <w:rsid w:val="00051246"/>
    <w:rsid w:val="00051668"/>
    <w:rsid w:val="00051A5A"/>
    <w:rsid w:val="00052913"/>
    <w:rsid w:val="00052A80"/>
    <w:rsid w:val="00053311"/>
    <w:rsid w:val="000538AA"/>
    <w:rsid w:val="0005445E"/>
    <w:rsid w:val="00054702"/>
    <w:rsid w:val="0005701C"/>
    <w:rsid w:val="000606CC"/>
    <w:rsid w:val="0006265F"/>
    <w:rsid w:val="00062B2D"/>
    <w:rsid w:val="000640BA"/>
    <w:rsid w:val="00064431"/>
    <w:rsid w:val="00064B35"/>
    <w:rsid w:val="00066906"/>
    <w:rsid w:val="00066A2A"/>
    <w:rsid w:val="00073BD8"/>
    <w:rsid w:val="000750F8"/>
    <w:rsid w:val="000756F2"/>
    <w:rsid w:val="00075B7D"/>
    <w:rsid w:val="000767E3"/>
    <w:rsid w:val="00076E50"/>
    <w:rsid w:val="00077FA2"/>
    <w:rsid w:val="00080601"/>
    <w:rsid w:val="0008149D"/>
    <w:rsid w:val="00083078"/>
    <w:rsid w:val="00083216"/>
    <w:rsid w:val="0008378C"/>
    <w:rsid w:val="00084178"/>
    <w:rsid w:val="000848E4"/>
    <w:rsid w:val="00084BED"/>
    <w:rsid w:val="00084EF4"/>
    <w:rsid w:val="00086AD4"/>
    <w:rsid w:val="00092639"/>
    <w:rsid w:val="00095160"/>
    <w:rsid w:val="000959A0"/>
    <w:rsid w:val="000977FE"/>
    <w:rsid w:val="000A205C"/>
    <w:rsid w:val="000A2144"/>
    <w:rsid w:val="000A3B66"/>
    <w:rsid w:val="000A43A7"/>
    <w:rsid w:val="000A6550"/>
    <w:rsid w:val="000A731B"/>
    <w:rsid w:val="000A760B"/>
    <w:rsid w:val="000A7C64"/>
    <w:rsid w:val="000A7DFC"/>
    <w:rsid w:val="000B0BD0"/>
    <w:rsid w:val="000B1ACF"/>
    <w:rsid w:val="000B20E4"/>
    <w:rsid w:val="000B219D"/>
    <w:rsid w:val="000B64F5"/>
    <w:rsid w:val="000B678E"/>
    <w:rsid w:val="000C04F1"/>
    <w:rsid w:val="000C0532"/>
    <w:rsid w:val="000C1C12"/>
    <w:rsid w:val="000C35FD"/>
    <w:rsid w:val="000C5808"/>
    <w:rsid w:val="000C64A8"/>
    <w:rsid w:val="000C6EA5"/>
    <w:rsid w:val="000C74FB"/>
    <w:rsid w:val="000C7CF5"/>
    <w:rsid w:val="000D03BF"/>
    <w:rsid w:val="000D08E2"/>
    <w:rsid w:val="000D2816"/>
    <w:rsid w:val="000D4AEE"/>
    <w:rsid w:val="000D5BAB"/>
    <w:rsid w:val="000D679A"/>
    <w:rsid w:val="000D73D2"/>
    <w:rsid w:val="000D7C08"/>
    <w:rsid w:val="000E0B12"/>
    <w:rsid w:val="000E0D70"/>
    <w:rsid w:val="000E0F1A"/>
    <w:rsid w:val="000E150C"/>
    <w:rsid w:val="000E1AC6"/>
    <w:rsid w:val="000E336C"/>
    <w:rsid w:val="000E42F8"/>
    <w:rsid w:val="000E4D1C"/>
    <w:rsid w:val="000E4E8C"/>
    <w:rsid w:val="000E6110"/>
    <w:rsid w:val="000F16B4"/>
    <w:rsid w:val="000F1C79"/>
    <w:rsid w:val="000F3A56"/>
    <w:rsid w:val="000F5A6B"/>
    <w:rsid w:val="000F6436"/>
    <w:rsid w:val="000F6BE5"/>
    <w:rsid w:val="000F7849"/>
    <w:rsid w:val="001004E8"/>
    <w:rsid w:val="00100A4B"/>
    <w:rsid w:val="00100D10"/>
    <w:rsid w:val="00101A8D"/>
    <w:rsid w:val="001024FF"/>
    <w:rsid w:val="001040BE"/>
    <w:rsid w:val="00105414"/>
    <w:rsid w:val="00105D96"/>
    <w:rsid w:val="00107495"/>
    <w:rsid w:val="00107BAD"/>
    <w:rsid w:val="001146DC"/>
    <w:rsid w:val="001163B6"/>
    <w:rsid w:val="00117EB5"/>
    <w:rsid w:val="001213C7"/>
    <w:rsid w:val="001222AE"/>
    <w:rsid w:val="00122E1A"/>
    <w:rsid w:val="001232DD"/>
    <w:rsid w:val="00125530"/>
    <w:rsid w:val="00125597"/>
    <w:rsid w:val="00127DFF"/>
    <w:rsid w:val="00127EA0"/>
    <w:rsid w:val="00130E0E"/>
    <w:rsid w:val="00131589"/>
    <w:rsid w:val="00132CC8"/>
    <w:rsid w:val="001342E2"/>
    <w:rsid w:val="00134472"/>
    <w:rsid w:val="0013774A"/>
    <w:rsid w:val="00137D82"/>
    <w:rsid w:val="0014094F"/>
    <w:rsid w:val="00140CA9"/>
    <w:rsid w:val="00141233"/>
    <w:rsid w:val="00141A6B"/>
    <w:rsid w:val="00143276"/>
    <w:rsid w:val="00143597"/>
    <w:rsid w:val="00144D8B"/>
    <w:rsid w:val="001475DA"/>
    <w:rsid w:val="00147856"/>
    <w:rsid w:val="001501B6"/>
    <w:rsid w:val="00151AF5"/>
    <w:rsid w:val="00153356"/>
    <w:rsid w:val="001534A1"/>
    <w:rsid w:val="001555AD"/>
    <w:rsid w:val="0015647B"/>
    <w:rsid w:val="001572F5"/>
    <w:rsid w:val="00160A98"/>
    <w:rsid w:val="00161D60"/>
    <w:rsid w:val="00162E3F"/>
    <w:rsid w:val="001632F6"/>
    <w:rsid w:val="00163885"/>
    <w:rsid w:val="00163D26"/>
    <w:rsid w:val="0016443B"/>
    <w:rsid w:val="00165C36"/>
    <w:rsid w:val="00165D4A"/>
    <w:rsid w:val="00167EF9"/>
    <w:rsid w:val="00170567"/>
    <w:rsid w:val="001709FF"/>
    <w:rsid w:val="001717B5"/>
    <w:rsid w:val="00171940"/>
    <w:rsid w:val="00171BE1"/>
    <w:rsid w:val="00171D79"/>
    <w:rsid w:val="00172EDE"/>
    <w:rsid w:val="00173B3F"/>
    <w:rsid w:val="0017484E"/>
    <w:rsid w:val="00175A90"/>
    <w:rsid w:val="00175F8B"/>
    <w:rsid w:val="001766C7"/>
    <w:rsid w:val="0017702C"/>
    <w:rsid w:val="00177151"/>
    <w:rsid w:val="00177682"/>
    <w:rsid w:val="00180369"/>
    <w:rsid w:val="00180C7D"/>
    <w:rsid w:val="00181FAD"/>
    <w:rsid w:val="00183100"/>
    <w:rsid w:val="0018313C"/>
    <w:rsid w:val="00185D5C"/>
    <w:rsid w:val="00185EC6"/>
    <w:rsid w:val="0018610E"/>
    <w:rsid w:val="00190975"/>
    <w:rsid w:val="00190A25"/>
    <w:rsid w:val="00193D6D"/>
    <w:rsid w:val="00194042"/>
    <w:rsid w:val="00194DD5"/>
    <w:rsid w:val="001A0615"/>
    <w:rsid w:val="001A0F99"/>
    <w:rsid w:val="001A110F"/>
    <w:rsid w:val="001A244A"/>
    <w:rsid w:val="001A2CB0"/>
    <w:rsid w:val="001A3D7D"/>
    <w:rsid w:val="001A50E0"/>
    <w:rsid w:val="001A6956"/>
    <w:rsid w:val="001A6B0C"/>
    <w:rsid w:val="001A6B82"/>
    <w:rsid w:val="001B17D9"/>
    <w:rsid w:val="001B268E"/>
    <w:rsid w:val="001B299A"/>
    <w:rsid w:val="001B2E01"/>
    <w:rsid w:val="001B2EBF"/>
    <w:rsid w:val="001B340E"/>
    <w:rsid w:val="001B355E"/>
    <w:rsid w:val="001B51AF"/>
    <w:rsid w:val="001B5338"/>
    <w:rsid w:val="001B66FF"/>
    <w:rsid w:val="001B7A88"/>
    <w:rsid w:val="001C06FF"/>
    <w:rsid w:val="001C09D7"/>
    <w:rsid w:val="001C1AFE"/>
    <w:rsid w:val="001C206B"/>
    <w:rsid w:val="001C2B1F"/>
    <w:rsid w:val="001C516E"/>
    <w:rsid w:val="001C6E59"/>
    <w:rsid w:val="001C7AC7"/>
    <w:rsid w:val="001D04C9"/>
    <w:rsid w:val="001D172E"/>
    <w:rsid w:val="001D1C69"/>
    <w:rsid w:val="001D31EC"/>
    <w:rsid w:val="001D368F"/>
    <w:rsid w:val="001D4074"/>
    <w:rsid w:val="001D6C65"/>
    <w:rsid w:val="001D6EC5"/>
    <w:rsid w:val="001E056F"/>
    <w:rsid w:val="001E0E33"/>
    <w:rsid w:val="001E1409"/>
    <w:rsid w:val="001E180D"/>
    <w:rsid w:val="001E1F9B"/>
    <w:rsid w:val="001E37E3"/>
    <w:rsid w:val="001E3FB4"/>
    <w:rsid w:val="001E4456"/>
    <w:rsid w:val="001E5D2E"/>
    <w:rsid w:val="001E642E"/>
    <w:rsid w:val="001E6BCC"/>
    <w:rsid w:val="001E6DAE"/>
    <w:rsid w:val="001E74DC"/>
    <w:rsid w:val="001E78C0"/>
    <w:rsid w:val="001E7F39"/>
    <w:rsid w:val="001F204A"/>
    <w:rsid w:val="001F2097"/>
    <w:rsid w:val="001F2DC1"/>
    <w:rsid w:val="001F4BFA"/>
    <w:rsid w:val="001F7A8F"/>
    <w:rsid w:val="002006BE"/>
    <w:rsid w:val="00201CF5"/>
    <w:rsid w:val="002048DD"/>
    <w:rsid w:val="00205570"/>
    <w:rsid w:val="0020613D"/>
    <w:rsid w:val="00206FD3"/>
    <w:rsid w:val="00207AEC"/>
    <w:rsid w:val="00210347"/>
    <w:rsid w:val="00212B52"/>
    <w:rsid w:val="00213402"/>
    <w:rsid w:val="00215060"/>
    <w:rsid w:val="00215D88"/>
    <w:rsid w:val="00220116"/>
    <w:rsid w:val="00221FF6"/>
    <w:rsid w:val="00223111"/>
    <w:rsid w:val="00223A80"/>
    <w:rsid w:val="00223C8D"/>
    <w:rsid w:val="00224C99"/>
    <w:rsid w:val="00225B32"/>
    <w:rsid w:val="0022780E"/>
    <w:rsid w:val="00230547"/>
    <w:rsid w:val="0023069A"/>
    <w:rsid w:val="00230F3D"/>
    <w:rsid w:val="00231D55"/>
    <w:rsid w:val="002324D7"/>
    <w:rsid w:val="00232F79"/>
    <w:rsid w:val="00233880"/>
    <w:rsid w:val="00233B8A"/>
    <w:rsid w:val="00235C12"/>
    <w:rsid w:val="00236D5F"/>
    <w:rsid w:val="0023737E"/>
    <w:rsid w:val="0023792E"/>
    <w:rsid w:val="002401F0"/>
    <w:rsid w:val="00240795"/>
    <w:rsid w:val="0024299B"/>
    <w:rsid w:val="00244D72"/>
    <w:rsid w:val="00245241"/>
    <w:rsid w:val="00245DC6"/>
    <w:rsid w:val="00247D60"/>
    <w:rsid w:val="00250356"/>
    <w:rsid w:val="00250509"/>
    <w:rsid w:val="0025080C"/>
    <w:rsid w:val="00251F6E"/>
    <w:rsid w:val="0025225F"/>
    <w:rsid w:val="002522EC"/>
    <w:rsid w:val="00255015"/>
    <w:rsid w:val="0025647B"/>
    <w:rsid w:val="00256B89"/>
    <w:rsid w:val="00257E29"/>
    <w:rsid w:val="0026011D"/>
    <w:rsid w:val="00260796"/>
    <w:rsid w:val="00260914"/>
    <w:rsid w:val="00261103"/>
    <w:rsid w:val="002611A4"/>
    <w:rsid w:val="002612CE"/>
    <w:rsid w:val="002621E0"/>
    <w:rsid w:val="0026258D"/>
    <w:rsid w:val="002630B7"/>
    <w:rsid w:val="0026396D"/>
    <w:rsid w:val="002644F9"/>
    <w:rsid w:val="002648FD"/>
    <w:rsid w:val="0026709E"/>
    <w:rsid w:val="00267C56"/>
    <w:rsid w:val="00270253"/>
    <w:rsid w:val="00272A53"/>
    <w:rsid w:val="00272D15"/>
    <w:rsid w:val="00273D2B"/>
    <w:rsid w:val="00276FCD"/>
    <w:rsid w:val="00277868"/>
    <w:rsid w:val="00282556"/>
    <w:rsid w:val="00282637"/>
    <w:rsid w:val="00283891"/>
    <w:rsid w:val="002859A8"/>
    <w:rsid w:val="00286487"/>
    <w:rsid w:val="0028674B"/>
    <w:rsid w:val="00286CA7"/>
    <w:rsid w:val="00287940"/>
    <w:rsid w:val="00287D6C"/>
    <w:rsid w:val="00291600"/>
    <w:rsid w:val="002924DE"/>
    <w:rsid w:val="0029357A"/>
    <w:rsid w:val="00295E00"/>
    <w:rsid w:val="00295F3E"/>
    <w:rsid w:val="0029619C"/>
    <w:rsid w:val="002965E6"/>
    <w:rsid w:val="002968CC"/>
    <w:rsid w:val="00297464"/>
    <w:rsid w:val="002A075C"/>
    <w:rsid w:val="002A394B"/>
    <w:rsid w:val="002A4EBD"/>
    <w:rsid w:val="002A6BBB"/>
    <w:rsid w:val="002A7F4F"/>
    <w:rsid w:val="002B0C6E"/>
    <w:rsid w:val="002B3D5C"/>
    <w:rsid w:val="002B5347"/>
    <w:rsid w:val="002B6910"/>
    <w:rsid w:val="002C066C"/>
    <w:rsid w:val="002C10C7"/>
    <w:rsid w:val="002C20DD"/>
    <w:rsid w:val="002C21F8"/>
    <w:rsid w:val="002C242C"/>
    <w:rsid w:val="002C36A1"/>
    <w:rsid w:val="002C4215"/>
    <w:rsid w:val="002C50EC"/>
    <w:rsid w:val="002C5B66"/>
    <w:rsid w:val="002C6340"/>
    <w:rsid w:val="002C6723"/>
    <w:rsid w:val="002C75FC"/>
    <w:rsid w:val="002C79A4"/>
    <w:rsid w:val="002C7BE8"/>
    <w:rsid w:val="002D01C3"/>
    <w:rsid w:val="002D1625"/>
    <w:rsid w:val="002D4002"/>
    <w:rsid w:val="002D411D"/>
    <w:rsid w:val="002D4431"/>
    <w:rsid w:val="002D5C91"/>
    <w:rsid w:val="002D67E7"/>
    <w:rsid w:val="002D7273"/>
    <w:rsid w:val="002E0E02"/>
    <w:rsid w:val="002E1ED2"/>
    <w:rsid w:val="002E1F34"/>
    <w:rsid w:val="002E2CB6"/>
    <w:rsid w:val="002E3431"/>
    <w:rsid w:val="002E567D"/>
    <w:rsid w:val="002E5F5D"/>
    <w:rsid w:val="002E62A3"/>
    <w:rsid w:val="002E683C"/>
    <w:rsid w:val="002E6C1E"/>
    <w:rsid w:val="002E7001"/>
    <w:rsid w:val="002F0189"/>
    <w:rsid w:val="002F0768"/>
    <w:rsid w:val="002F1627"/>
    <w:rsid w:val="002F3077"/>
    <w:rsid w:val="002F3B8C"/>
    <w:rsid w:val="002F429F"/>
    <w:rsid w:val="002F43B6"/>
    <w:rsid w:val="002F443C"/>
    <w:rsid w:val="002F5151"/>
    <w:rsid w:val="002F53B1"/>
    <w:rsid w:val="002F5703"/>
    <w:rsid w:val="002F74F3"/>
    <w:rsid w:val="002F767F"/>
    <w:rsid w:val="002F7A96"/>
    <w:rsid w:val="0030117B"/>
    <w:rsid w:val="00301EFB"/>
    <w:rsid w:val="00302A70"/>
    <w:rsid w:val="0030417A"/>
    <w:rsid w:val="00305436"/>
    <w:rsid w:val="0030704A"/>
    <w:rsid w:val="0031002A"/>
    <w:rsid w:val="00311B00"/>
    <w:rsid w:val="00312174"/>
    <w:rsid w:val="00313BE8"/>
    <w:rsid w:val="00314847"/>
    <w:rsid w:val="003169E2"/>
    <w:rsid w:val="00317ED1"/>
    <w:rsid w:val="00320234"/>
    <w:rsid w:val="00320862"/>
    <w:rsid w:val="003212F8"/>
    <w:rsid w:val="003213B8"/>
    <w:rsid w:val="00324503"/>
    <w:rsid w:val="003253D1"/>
    <w:rsid w:val="00325DBF"/>
    <w:rsid w:val="00326788"/>
    <w:rsid w:val="00327732"/>
    <w:rsid w:val="003303AB"/>
    <w:rsid w:val="003324BA"/>
    <w:rsid w:val="00333194"/>
    <w:rsid w:val="00334339"/>
    <w:rsid w:val="00334646"/>
    <w:rsid w:val="0033595A"/>
    <w:rsid w:val="0034115F"/>
    <w:rsid w:val="00341172"/>
    <w:rsid w:val="00342C32"/>
    <w:rsid w:val="003436FC"/>
    <w:rsid w:val="00346451"/>
    <w:rsid w:val="00346DC8"/>
    <w:rsid w:val="003476BF"/>
    <w:rsid w:val="0034777A"/>
    <w:rsid w:val="0034777B"/>
    <w:rsid w:val="00347B27"/>
    <w:rsid w:val="00350880"/>
    <w:rsid w:val="00350BCB"/>
    <w:rsid w:val="00350CA0"/>
    <w:rsid w:val="00351066"/>
    <w:rsid w:val="003515BD"/>
    <w:rsid w:val="0035547F"/>
    <w:rsid w:val="00355668"/>
    <w:rsid w:val="00355E0A"/>
    <w:rsid w:val="00362826"/>
    <w:rsid w:val="0036319E"/>
    <w:rsid w:val="00363A24"/>
    <w:rsid w:val="00365AC3"/>
    <w:rsid w:val="0036671A"/>
    <w:rsid w:val="00366786"/>
    <w:rsid w:val="00366CAA"/>
    <w:rsid w:val="003673BF"/>
    <w:rsid w:val="003704ED"/>
    <w:rsid w:val="00370859"/>
    <w:rsid w:val="00371B1B"/>
    <w:rsid w:val="00371EAB"/>
    <w:rsid w:val="0037223E"/>
    <w:rsid w:val="00372DBC"/>
    <w:rsid w:val="00372E37"/>
    <w:rsid w:val="003732ED"/>
    <w:rsid w:val="00375559"/>
    <w:rsid w:val="00380312"/>
    <w:rsid w:val="00380518"/>
    <w:rsid w:val="0038062F"/>
    <w:rsid w:val="00380851"/>
    <w:rsid w:val="00381491"/>
    <w:rsid w:val="003820CA"/>
    <w:rsid w:val="00382941"/>
    <w:rsid w:val="00384CDA"/>
    <w:rsid w:val="00386FFF"/>
    <w:rsid w:val="003905F7"/>
    <w:rsid w:val="00390BBB"/>
    <w:rsid w:val="00390D50"/>
    <w:rsid w:val="003930C1"/>
    <w:rsid w:val="00396D95"/>
    <w:rsid w:val="0039782C"/>
    <w:rsid w:val="00397CA8"/>
    <w:rsid w:val="003A10C2"/>
    <w:rsid w:val="003A12CA"/>
    <w:rsid w:val="003A18B5"/>
    <w:rsid w:val="003A2BD9"/>
    <w:rsid w:val="003A35F7"/>
    <w:rsid w:val="003A3656"/>
    <w:rsid w:val="003A38A6"/>
    <w:rsid w:val="003A55EC"/>
    <w:rsid w:val="003A604A"/>
    <w:rsid w:val="003A7BB0"/>
    <w:rsid w:val="003B0434"/>
    <w:rsid w:val="003B04BA"/>
    <w:rsid w:val="003B1070"/>
    <w:rsid w:val="003B14F9"/>
    <w:rsid w:val="003B19FC"/>
    <w:rsid w:val="003B1C7D"/>
    <w:rsid w:val="003B5C6D"/>
    <w:rsid w:val="003B6277"/>
    <w:rsid w:val="003B62A9"/>
    <w:rsid w:val="003B712F"/>
    <w:rsid w:val="003C0210"/>
    <w:rsid w:val="003C0239"/>
    <w:rsid w:val="003C0516"/>
    <w:rsid w:val="003C2717"/>
    <w:rsid w:val="003C2744"/>
    <w:rsid w:val="003C2C17"/>
    <w:rsid w:val="003C2F60"/>
    <w:rsid w:val="003C4591"/>
    <w:rsid w:val="003C48BA"/>
    <w:rsid w:val="003C4A59"/>
    <w:rsid w:val="003C4BFA"/>
    <w:rsid w:val="003C50AC"/>
    <w:rsid w:val="003D1E58"/>
    <w:rsid w:val="003D28D7"/>
    <w:rsid w:val="003D28FE"/>
    <w:rsid w:val="003D2C6F"/>
    <w:rsid w:val="003D4DDB"/>
    <w:rsid w:val="003D5E9A"/>
    <w:rsid w:val="003E02FB"/>
    <w:rsid w:val="003E1A5C"/>
    <w:rsid w:val="003E3255"/>
    <w:rsid w:val="003E51B8"/>
    <w:rsid w:val="003E6BE7"/>
    <w:rsid w:val="003F04A7"/>
    <w:rsid w:val="003F0E72"/>
    <w:rsid w:val="003F1191"/>
    <w:rsid w:val="003F157E"/>
    <w:rsid w:val="003F1997"/>
    <w:rsid w:val="003F1DE2"/>
    <w:rsid w:val="003F1EDF"/>
    <w:rsid w:val="003F2AD1"/>
    <w:rsid w:val="003F2C95"/>
    <w:rsid w:val="003F325B"/>
    <w:rsid w:val="003F4BDD"/>
    <w:rsid w:val="003F52D0"/>
    <w:rsid w:val="00400772"/>
    <w:rsid w:val="00402197"/>
    <w:rsid w:val="00402B4B"/>
    <w:rsid w:val="004043DE"/>
    <w:rsid w:val="00405211"/>
    <w:rsid w:val="00406142"/>
    <w:rsid w:val="004062C5"/>
    <w:rsid w:val="00410632"/>
    <w:rsid w:val="00410693"/>
    <w:rsid w:val="00410D10"/>
    <w:rsid w:val="00410E39"/>
    <w:rsid w:val="00410ED7"/>
    <w:rsid w:val="004113B4"/>
    <w:rsid w:val="0041275F"/>
    <w:rsid w:val="00412908"/>
    <w:rsid w:val="00412CC6"/>
    <w:rsid w:val="004138FA"/>
    <w:rsid w:val="00417586"/>
    <w:rsid w:val="004176C6"/>
    <w:rsid w:val="00420164"/>
    <w:rsid w:val="00421725"/>
    <w:rsid w:val="00422DB2"/>
    <w:rsid w:val="004265AF"/>
    <w:rsid w:val="00427E46"/>
    <w:rsid w:val="00430553"/>
    <w:rsid w:val="004320F3"/>
    <w:rsid w:val="00432446"/>
    <w:rsid w:val="00432A1B"/>
    <w:rsid w:val="0043302E"/>
    <w:rsid w:val="004332F7"/>
    <w:rsid w:val="00433E94"/>
    <w:rsid w:val="00434F3C"/>
    <w:rsid w:val="0043513B"/>
    <w:rsid w:val="00435FF7"/>
    <w:rsid w:val="00436426"/>
    <w:rsid w:val="004367BE"/>
    <w:rsid w:val="00436C27"/>
    <w:rsid w:val="0043781E"/>
    <w:rsid w:val="004403F2"/>
    <w:rsid w:val="0044046D"/>
    <w:rsid w:val="00440DF8"/>
    <w:rsid w:val="00441249"/>
    <w:rsid w:val="00443030"/>
    <w:rsid w:val="00443035"/>
    <w:rsid w:val="004446E9"/>
    <w:rsid w:val="00445050"/>
    <w:rsid w:val="00445245"/>
    <w:rsid w:val="00446649"/>
    <w:rsid w:val="00446F85"/>
    <w:rsid w:val="00452C07"/>
    <w:rsid w:val="00453AA9"/>
    <w:rsid w:val="00454463"/>
    <w:rsid w:val="0045456F"/>
    <w:rsid w:val="00454599"/>
    <w:rsid w:val="0045685B"/>
    <w:rsid w:val="004604C8"/>
    <w:rsid w:val="00460D55"/>
    <w:rsid w:val="00461BCE"/>
    <w:rsid w:val="004646B1"/>
    <w:rsid w:val="00465BAE"/>
    <w:rsid w:val="00465C10"/>
    <w:rsid w:val="00466A51"/>
    <w:rsid w:val="00466BBA"/>
    <w:rsid w:val="00470763"/>
    <w:rsid w:val="00470982"/>
    <w:rsid w:val="00470FE2"/>
    <w:rsid w:val="004711DA"/>
    <w:rsid w:val="0047194E"/>
    <w:rsid w:val="004743F8"/>
    <w:rsid w:val="00475AD7"/>
    <w:rsid w:val="004775C5"/>
    <w:rsid w:val="00477E71"/>
    <w:rsid w:val="00480467"/>
    <w:rsid w:val="00480625"/>
    <w:rsid w:val="00481124"/>
    <w:rsid w:val="00481AC7"/>
    <w:rsid w:val="00482485"/>
    <w:rsid w:val="004825E7"/>
    <w:rsid w:val="00482867"/>
    <w:rsid w:val="0048406E"/>
    <w:rsid w:val="004846D6"/>
    <w:rsid w:val="00487142"/>
    <w:rsid w:val="0048773B"/>
    <w:rsid w:val="00487E5D"/>
    <w:rsid w:val="004901E7"/>
    <w:rsid w:val="0049040E"/>
    <w:rsid w:val="00491289"/>
    <w:rsid w:val="00492C60"/>
    <w:rsid w:val="0049340B"/>
    <w:rsid w:val="00496427"/>
    <w:rsid w:val="004A02AA"/>
    <w:rsid w:val="004A0B42"/>
    <w:rsid w:val="004A109B"/>
    <w:rsid w:val="004A162B"/>
    <w:rsid w:val="004A173F"/>
    <w:rsid w:val="004A1B32"/>
    <w:rsid w:val="004A20BD"/>
    <w:rsid w:val="004A3141"/>
    <w:rsid w:val="004A3F8D"/>
    <w:rsid w:val="004A425A"/>
    <w:rsid w:val="004A5A67"/>
    <w:rsid w:val="004A68DA"/>
    <w:rsid w:val="004A6A07"/>
    <w:rsid w:val="004A77AC"/>
    <w:rsid w:val="004A7ACC"/>
    <w:rsid w:val="004A7F30"/>
    <w:rsid w:val="004B1A02"/>
    <w:rsid w:val="004B1B94"/>
    <w:rsid w:val="004B28ED"/>
    <w:rsid w:val="004B3556"/>
    <w:rsid w:val="004B36C4"/>
    <w:rsid w:val="004B45CF"/>
    <w:rsid w:val="004B51E4"/>
    <w:rsid w:val="004B5933"/>
    <w:rsid w:val="004B71D7"/>
    <w:rsid w:val="004B799A"/>
    <w:rsid w:val="004C0053"/>
    <w:rsid w:val="004C00FA"/>
    <w:rsid w:val="004C1286"/>
    <w:rsid w:val="004C12AC"/>
    <w:rsid w:val="004C33B7"/>
    <w:rsid w:val="004C4560"/>
    <w:rsid w:val="004C4A1D"/>
    <w:rsid w:val="004C5C1F"/>
    <w:rsid w:val="004C7DFF"/>
    <w:rsid w:val="004D1601"/>
    <w:rsid w:val="004D19CD"/>
    <w:rsid w:val="004D2D4B"/>
    <w:rsid w:val="004D2FD0"/>
    <w:rsid w:val="004D4574"/>
    <w:rsid w:val="004D502E"/>
    <w:rsid w:val="004D6846"/>
    <w:rsid w:val="004D6B04"/>
    <w:rsid w:val="004E0722"/>
    <w:rsid w:val="004E2760"/>
    <w:rsid w:val="004E2C5A"/>
    <w:rsid w:val="004E2F22"/>
    <w:rsid w:val="004E41A9"/>
    <w:rsid w:val="004E539B"/>
    <w:rsid w:val="004E57A0"/>
    <w:rsid w:val="004E68C9"/>
    <w:rsid w:val="004E756C"/>
    <w:rsid w:val="004E7E31"/>
    <w:rsid w:val="004F0778"/>
    <w:rsid w:val="004F199D"/>
    <w:rsid w:val="004F2198"/>
    <w:rsid w:val="004F260A"/>
    <w:rsid w:val="004F2810"/>
    <w:rsid w:val="004F4B23"/>
    <w:rsid w:val="004F4D2E"/>
    <w:rsid w:val="004F517D"/>
    <w:rsid w:val="004F6561"/>
    <w:rsid w:val="005003AD"/>
    <w:rsid w:val="00500725"/>
    <w:rsid w:val="005013FA"/>
    <w:rsid w:val="00501598"/>
    <w:rsid w:val="00501E46"/>
    <w:rsid w:val="005022D1"/>
    <w:rsid w:val="0050337A"/>
    <w:rsid w:val="005038AC"/>
    <w:rsid w:val="00506427"/>
    <w:rsid w:val="005067A3"/>
    <w:rsid w:val="005128F1"/>
    <w:rsid w:val="00512F75"/>
    <w:rsid w:val="00514011"/>
    <w:rsid w:val="00514830"/>
    <w:rsid w:val="00514DF2"/>
    <w:rsid w:val="005150EF"/>
    <w:rsid w:val="00515479"/>
    <w:rsid w:val="005217C2"/>
    <w:rsid w:val="00521DB1"/>
    <w:rsid w:val="0052244E"/>
    <w:rsid w:val="00522B19"/>
    <w:rsid w:val="00522F36"/>
    <w:rsid w:val="005233D2"/>
    <w:rsid w:val="0052673F"/>
    <w:rsid w:val="0052692B"/>
    <w:rsid w:val="00526C13"/>
    <w:rsid w:val="00526C51"/>
    <w:rsid w:val="00527E98"/>
    <w:rsid w:val="005306A5"/>
    <w:rsid w:val="00533363"/>
    <w:rsid w:val="005334C2"/>
    <w:rsid w:val="005338C3"/>
    <w:rsid w:val="00534AA7"/>
    <w:rsid w:val="00534AD1"/>
    <w:rsid w:val="00534C55"/>
    <w:rsid w:val="00534D66"/>
    <w:rsid w:val="00536F07"/>
    <w:rsid w:val="0053775D"/>
    <w:rsid w:val="005416E2"/>
    <w:rsid w:val="00541D79"/>
    <w:rsid w:val="0054462B"/>
    <w:rsid w:val="00544998"/>
    <w:rsid w:val="00544F36"/>
    <w:rsid w:val="00546424"/>
    <w:rsid w:val="0054747E"/>
    <w:rsid w:val="0055087E"/>
    <w:rsid w:val="005539DB"/>
    <w:rsid w:val="005545D9"/>
    <w:rsid w:val="00556C68"/>
    <w:rsid w:val="00560931"/>
    <w:rsid w:val="00560995"/>
    <w:rsid w:val="00561F81"/>
    <w:rsid w:val="0056279B"/>
    <w:rsid w:val="00563699"/>
    <w:rsid w:val="00563E64"/>
    <w:rsid w:val="00564F5E"/>
    <w:rsid w:val="00565260"/>
    <w:rsid w:val="00565638"/>
    <w:rsid w:val="005661AC"/>
    <w:rsid w:val="005668CE"/>
    <w:rsid w:val="00567896"/>
    <w:rsid w:val="00571291"/>
    <w:rsid w:val="005718F7"/>
    <w:rsid w:val="00571A88"/>
    <w:rsid w:val="00571BFE"/>
    <w:rsid w:val="0057262C"/>
    <w:rsid w:val="00577DC4"/>
    <w:rsid w:val="00581892"/>
    <w:rsid w:val="00582B30"/>
    <w:rsid w:val="00583853"/>
    <w:rsid w:val="005841D3"/>
    <w:rsid w:val="00584BF8"/>
    <w:rsid w:val="00585208"/>
    <w:rsid w:val="00585592"/>
    <w:rsid w:val="00585BF4"/>
    <w:rsid w:val="0059087C"/>
    <w:rsid w:val="0059299B"/>
    <w:rsid w:val="005960A3"/>
    <w:rsid w:val="00596F0B"/>
    <w:rsid w:val="0059771E"/>
    <w:rsid w:val="005978B1"/>
    <w:rsid w:val="00597963"/>
    <w:rsid w:val="005A17F2"/>
    <w:rsid w:val="005A2909"/>
    <w:rsid w:val="005A2E83"/>
    <w:rsid w:val="005A3673"/>
    <w:rsid w:val="005A4037"/>
    <w:rsid w:val="005A471A"/>
    <w:rsid w:val="005A4804"/>
    <w:rsid w:val="005A4F56"/>
    <w:rsid w:val="005A5DB5"/>
    <w:rsid w:val="005B6EFA"/>
    <w:rsid w:val="005B7658"/>
    <w:rsid w:val="005B7E25"/>
    <w:rsid w:val="005C2CB5"/>
    <w:rsid w:val="005C2DDD"/>
    <w:rsid w:val="005C367E"/>
    <w:rsid w:val="005C3AA2"/>
    <w:rsid w:val="005C50C3"/>
    <w:rsid w:val="005C5B16"/>
    <w:rsid w:val="005C64FA"/>
    <w:rsid w:val="005C6965"/>
    <w:rsid w:val="005D03B5"/>
    <w:rsid w:val="005D0B40"/>
    <w:rsid w:val="005D17A9"/>
    <w:rsid w:val="005D17B1"/>
    <w:rsid w:val="005D1808"/>
    <w:rsid w:val="005D1EBB"/>
    <w:rsid w:val="005D2469"/>
    <w:rsid w:val="005D25F3"/>
    <w:rsid w:val="005D2D09"/>
    <w:rsid w:val="005D3D27"/>
    <w:rsid w:val="005D42C6"/>
    <w:rsid w:val="005D5174"/>
    <w:rsid w:val="005D6E63"/>
    <w:rsid w:val="005D74CF"/>
    <w:rsid w:val="005D76F9"/>
    <w:rsid w:val="005D79DD"/>
    <w:rsid w:val="005E4408"/>
    <w:rsid w:val="005E5725"/>
    <w:rsid w:val="005E6CAA"/>
    <w:rsid w:val="005E6CF3"/>
    <w:rsid w:val="005F01E6"/>
    <w:rsid w:val="005F0485"/>
    <w:rsid w:val="005F0CDD"/>
    <w:rsid w:val="005F0E5C"/>
    <w:rsid w:val="005F12A8"/>
    <w:rsid w:val="005F14DE"/>
    <w:rsid w:val="005F2646"/>
    <w:rsid w:val="005F28C3"/>
    <w:rsid w:val="005F3B2E"/>
    <w:rsid w:val="005F4B71"/>
    <w:rsid w:val="005F5111"/>
    <w:rsid w:val="005F520E"/>
    <w:rsid w:val="005F553E"/>
    <w:rsid w:val="005F5553"/>
    <w:rsid w:val="006013BF"/>
    <w:rsid w:val="00604134"/>
    <w:rsid w:val="006044AD"/>
    <w:rsid w:val="00604A47"/>
    <w:rsid w:val="00606BEA"/>
    <w:rsid w:val="0061026D"/>
    <w:rsid w:val="00612B7A"/>
    <w:rsid w:val="00612D8F"/>
    <w:rsid w:val="00615064"/>
    <w:rsid w:val="00615750"/>
    <w:rsid w:val="006163A6"/>
    <w:rsid w:val="006165D0"/>
    <w:rsid w:val="0061764F"/>
    <w:rsid w:val="00620075"/>
    <w:rsid w:val="006200FE"/>
    <w:rsid w:val="006208CD"/>
    <w:rsid w:val="006209A3"/>
    <w:rsid w:val="00621937"/>
    <w:rsid w:val="00622D73"/>
    <w:rsid w:val="00622F1A"/>
    <w:rsid w:val="006253DD"/>
    <w:rsid w:val="00625DA4"/>
    <w:rsid w:val="00627B3F"/>
    <w:rsid w:val="00630834"/>
    <w:rsid w:val="00630FC4"/>
    <w:rsid w:val="00633147"/>
    <w:rsid w:val="006377C5"/>
    <w:rsid w:val="00637F7B"/>
    <w:rsid w:val="00640788"/>
    <w:rsid w:val="00640A7F"/>
    <w:rsid w:val="00640B22"/>
    <w:rsid w:val="00640F61"/>
    <w:rsid w:val="006424AE"/>
    <w:rsid w:val="00642E78"/>
    <w:rsid w:val="0064658B"/>
    <w:rsid w:val="00647682"/>
    <w:rsid w:val="00650521"/>
    <w:rsid w:val="00650671"/>
    <w:rsid w:val="00651B8C"/>
    <w:rsid w:val="006520B3"/>
    <w:rsid w:val="00652CD3"/>
    <w:rsid w:val="00653927"/>
    <w:rsid w:val="00654520"/>
    <w:rsid w:val="0065523B"/>
    <w:rsid w:val="00655773"/>
    <w:rsid w:val="00655BA6"/>
    <w:rsid w:val="006566D1"/>
    <w:rsid w:val="00656744"/>
    <w:rsid w:val="00656757"/>
    <w:rsid w:val="00656777"/>
    <w:rsid w:val="00656FE7"/>
    <w:rsid w:val="00660968"/>
    <w:rsid w:val="00661303"/>
    <w:rsid w:val="006614AA"/>
    <w:rsid w:val="006618AD"/>
    <w:rsid w:val="00661A18"/>
    <w:rsid w:val="00662AFE"/>
    <w:rsid w:val="00663149"/>
    <w:rsid w:val="00663343"/>
    <w:rsid w:val="0066334A"/>
    <w:rsid w:val="00663B8C"/>
    <w:rsid w:val="00665DEC"/>
    <w:rsid w:val="00666A51"/>
    <w:rsid w:val="00666B13"/>
    <w:rsid w:val="006705A2"/>
    <w:rsid w:val="00671B60"/>
    <w:rsid w:val="006721CA"/>
    <w:rsid w:val="00674331"/>
    <w:rsid w:val="00674CD1"/>
    <w:rsid w:val="00675469"/>
    <w:rsid w:val="006761EC"/>
    <w:rsid w:val="006763D4"/>
    <w:rsid w:val="006767A2"/>
    <w:rsid w:val="00677A26"/>
    <w:rsid w:val="006809E5"/>
    <w:rsid w:val="00681219"/>
    <w:rsid w:val="00681A8D"/>
    <w:rsid w:val="006859D3"/>
    <w:rsid w:val="00685C85"/>
    <w:rsid w:val="0068610A"/>
    <w:rsid w:val="00686FD8"/>
    <w:rsid w:val="00687B20"/>
    <w:rsid w:val="006901BB"/>
    <w:rsid w:val="00690BF3"/>
    <w:rsid w:val="006925D0"/>
    <w:rsid w:val="00692C9E"/>
    <w:rsid w:val="006940F8"/>
    <w:rsid w:val="00694391"/>
    <w:rsid w:val="006946D0"/>
    <w:rsid w:val="00695A57"/>
    <w:rsid w:val="006A055B"/>
    <w:rsid w:val="006A2CAB"/>
    <w:rsid w:val="006A3018"/>
    <w:rsid w:val="006A480C"/>
    <w:rsid w:val="006A59D5"/>
    <w:rsid w:val="006A632D"/>
    <w:rsid w:val="006A65E6"/>
    <w:rsid w:val="006A742F"/>
    <w:rsid w:val="006B085F"/>
    <w:rsid w:val="006B12AC"/>
    <w:rsid w:val="006B3FF5"/>
    <w:rsid w:val="006B47AC"/>
    <w:rsid w:val="006B4C7F"/>
    <w:rsid w:val="006B600B"/>
    <w:rsid w:val="006B6EB2"/>
    <w:rsid w:val="006C0532"/>
    <w:rsid w:val="006C0A0A"/>
    <w:rsid w:val="006C0EC1"/>
    <w:rsid w:val="006C1C1A"/>
    <w:rsid w:val="006C27E3"/>
    <w:rsid w:val="006C5893"/>
    <w:rsid w:val="006C5C5D"/>
    <w:rsid w:val="006D18B1"/>
    <w:rsid w:val="006D3B34"/>
    <w:rsid w:val="006D3EDB"/>
    <w:rsid w:val="006D494D"/>
    <w:rsid w:val="006D6BA9"/>
    <w:rsid w:val="006D6DB6"/>
    <w:rsid w:val="006E0061"/>
    <w:rsid w:val="006E1C01"/>
    <w:rsid w:val="006E4BDA"/>
    <w:rsid w:val="006E58CC"/>
    <w:rsid w:val="006E5F62"/>
    <w:rsid w:val="006E6A51"/>
    <w:rsid w:val="006E7811"/>
    <w:rsid w:val="006F1943"/>
    <w:rsid w:val="006F1952"/>
    <w:rsid w:val="006F2008"/>
    <w:rsid w:val="006F27C8"/>
    <w:rsid w:val="006F2A0D"/>
    <w:rsid w:val="006F2BF0"/>
    <w:rsid w:val="006F3290"/>
    <w:rsid w:val="006F3605"/>
    <w:rsid w:val="006F4256"/>
    <w:rsid w:val="006F4C09"/>
    <w:rsid w:val="006F5CAC"/>
    <w:rsid w:val="006F5E09"/>
    <w:rsid w:val="006F5F60"/>
    <w:rsid w:val="006F706E"/>
    <w:rsid w:val="0070049B"/>
    <w:rsid w:val="00700696"/>
    <w:rsid w:val="007028FD"/>
    <w:rsid w:val="00702BB5"/>
    <w:rsid w:val="007030A5"/>
    <w:rsid w:val="0070509C"/>
    <w:rsid w:val="007051AC"/>
    <w:rsid w:val="00705F0D"/>
    <w:rsid w:val="00707B8E"/>
    <w:rsid w:val="00710170"/>
    <w:rsid w:val="0071017F"/>
    <w:rsid w:val="0071054D"/>
    <w:rsid w:val="00711BD9"/>
    <w:rsid w:val="00711F5B"/>
    <w:rsid w:val="007132DE"/>
    <w:rsid w:val="007135C4"/>
    <w:rsid w:val="007136B9"/>
    <w:rsid w:val="00713896"/>
    <w:rsid w:val="0071412F"/>
    <w:rsid w:val="0071591F"/>
    <w:rsid w:val="00715E0A"/>
    <w:rsid w:val="00716861"/>
    <w:rsid w:val="00716A05"/>
    <w:rsid w:val="007178C1"/>
    <w:rsid w:val="00717BDE"/>
    <w:rsid w:val="0072133A"/>
    <w:rsid w:val="00723DAE"/>
    <w:rsid w:val="00724251"/>
    <w:rsid w:val="007251F3"/>
    <w:rsid w:val="00725E2B"/>
    <w:rsid w:val="00726BB8"/>
    <w:rsid w:val="00726D7A"/>
    <w:rsid w:val="00730B25"/>
    <w:rsid w:val="007319EC"/>
    <w:rsid w:val="00733093"/>
    <w:rsid w:val="00733DD9"/>
    <w:rsid w:val="00734BC6"/>
    <w:rsid w:val="00735B8C"/>
    <w:rsid w:val="007402F9"/>
    <w:rsid w:val="00742594"/>
    <w:rsid w:val="007430D8"/>
    <w:rsid w:val="0074364B"/>
    <w:rsid w:val="007457AB"/>
    <w:rsid w:val="007466CC"/>
    <w:rsid w:val="007475FB"/>
    <w:rsid w:val="00747737"/>
    <w:rsid w:val="00747D9A"/>
    <w:rsid w:val="0075009D"/>
    <w:rsid w:val="0075055E"/>
    <w:rsid w:val="00751274"/>
    <w:rsid w:val="00753817"/>
    <w:rsid w:val="00754BB3"/>
    <w:rsid w:val="0075570F"/>
    <w:rsid w:val="00755807"/>
    <w:rsid w:val="00755F6B"/>
    <w:rsid w:val="007560A5"/>
    <w:rsid w:val="007579A2"/>
    <w:rsid w:val="007611E3"/>
    <w:rsid w:val="007620FE"/>
    <w:rsid w:val="007625BD"/>
    <w:rsid w:val="00762ADC"/>
    <w:rsid w:val="00763700"/>
    <w:rsid w:val="0076542E"/>
    <w:rsid w:val="00765505"/>
    <w:rsid w:val="007677E1"/>
    <w:rsid w:val="00767FF6"/>
    <w:rsid w:val="00771B7D"/>
    <w:rsid w:val="00771C11"/>
    <w:rsid w:val="00772E28"/>
    <w:rsid w:val="00774663"/>
    <w:rsid w:val="00774C85"/>
    <w:rsid w:val="0077523F"/>
    <w:rsid w:val="00775CC1"/>
    <w:rsid w:val="0077653B"/>
    <w:rsid w:val="007766D5"/>
    <w:rsid w:val="00776E6E"/>
    <w:rsid w:val="007777A6"/>
    <w:rsid w:val="00777BF3"/>
    <w:rsid w:val="00780C61"/>
    <w:rsid w:val="00781382"/>
    <w:rsid w:val="0078380E"/>
    <w:rsid w:val="00784E8A"/>
    <w:rsid w:val="00785881"/>
    <w:rsid w:val="00786B02"/>
    <w:rsid w:val="0078704D"/>
    <w:rsid w:val="0078711B"/>
    <w:rsid w:val="007876EE"/>
    <w:rsid w:val="007879DB"/>
    <w:rsid w:val="00787A96"/>
    <w:rsid w:val="00787E31"/>
    <w:rsid w:val="00792419"/>
    <w:rsid w:val="0079518B"/>
    <w:rsid w:val="0079673D"/>
    <w:rsid w:val="007978F8"/>
    <w:rsid w:val="007A0BCD"/>
    <w:rsid w:val="007A1059"/>
    <w:rsid w:val="007A161E"/>
    <w:rsid w:val="007A25FA"/>
    <w:rsid w:val="007A310B"/>
    <w:rsid w:val="007A5B2C"/>
    <w:rsid w:val="007A6DAC"/>
    <w:rsid w:val="007A703A"/>
    <w:rsid w:val="007A76F7"/>
    <w:rsid w:val="007A7A91"/>
    <w:rsid w:val="007B122E"/>
    <w:rsid w:val="007B1C5B"/>
    <w:rsid w:val="007B214C"/>
    <w:rsid w:val="007B2DA6"/>
    <w:rsid w:val="007B4AAE"/>
    <w:rsid w:val="007B4C71"/>
    <w:rsid w:val="007B551C"/>
    <w:rsid w:val="007B596C"/>
    <w:rsid w:val="007B6E36"/>
    <w:rsid w:val="007C04B8"/>
    <w:rsid w:val="007C2AE0"/>
    <w:rsid w:val="007C2EDE"/>
    <w:rsid w:val="007C33A9"/>
    <w:rsid w:val="007C3A4F"/>
    <w:rsid w:val="007C3C2B"/>
    <w:rsid w:val="007C3F50"/>
    <w:rsid w:val="007C4F2C"/>
    <w:rsid w:val="007C63E1"/>
    <w:rsid w:val="007C6539"/>
    <w:rsid w:val="007C66CB"/>
    <w:rsid w:val="007C7992"/>
    <w:rsid w:val="007D02C1"/>
    <w:rsid w:val="007D02DA"/>
    <w:rsid w:val="007D08C4"/>
    <w:rsid w:val="007D2720"/>
    <w:rsid w:val="007D2C69"/>
    <w:rsid w:val="007D502C"/>
    <w:rsid w:val="007D6BD3"/>
    <w:rsid w:val="007D6C23"/>
    <w:rsid w:val="007E155C"/>
    <w:rsid w:val="007E1FA3"/>
    <w:rsid w:val="007E2259"/>
    <w:rsid w:val="007E247B"/>
    <w:rsid w:val="007E2F03"/>
    <w:rsid w:val="007E32CF"/>
    <w:rsid w:val="007E58F3"/>
    <w:rsid w:val="007E5B45"/>
    <w:rsid w:val="007E6250"/>
    <w:rsid w:val="007E73F1"/>
    <w:rsid w:val="007F0F45"/>
    <w:rsid w:val="007F2042"/>
    <w:rsid w:val="007F2921"/>
    <w:rsid w:val="007F2DDB"/>
    <w:rsid w:val="007F5BAA"/>
    <w:rsid w:val="007F5FDE"/>
    <w:rsid w:val="007F60E9"/>
    <w:rsid w:val="007F6130"/>
    <w:rsid w:val="007F6754"/>
    <w:rsid w:val="007F7491"/>
    <w:rsid w:val="008003E0"/>
    <w:rsid w:val="00800CD6"/>
    <w:rsid w:val="0080103E"/>
    <w:rsid w:val="008010E8"/>
    <w:rsid w:val="008026F0"/>
    <w:rsid w:val="00804052"/>
    <w:rsid w:val="008047E0"/>
    <w:rsid w:val="0080561F"/>
    <w:rsid w:val="00805885"/>
    <w:rsid w:val="00805CBB"/>
    <w:rsid w:val="00806C75"/>
    <w:rsid w:val="00806D27"/>
    <w:rsid w:val="0080756A"/>
    <w:rsid w:val="00807B6F"/>
    <w:rsid w:val="00810B6A"/>
    <w:rsid w:val="00811093"/>
    <w:rsid w:val="00812F23"/>
    <w:rsid w:val="0081356B"/>
    <w:rsid w:val="008137F6"/>
    <w:rsid w:val="0081447F"/>
    <w:rsid w:val="00815C23"/>
    <w:rsid w:val="00816495"/>
    <w:rsid w:val="0081742B"/>
    <w:rsid w:val="008179DD"/>
    <w:rsid w:val="00817CB5"/>
    <w:rsid w:val="00817EBF"/>
    <w:rsid w:val="008202AE"/>
    <w:rsid w:val="008231A6"/>
    <w:rsid w:val="00823C88"/>
    <w:rsid w:val="008248E3"/>
    <w:rsid w:val="00825594"/>
    <w:rsid w:val="008255B3"/>
    <w:rsid w:val="00825F66"/>
    <w:rsid w:val="0082655E"/>
    <w:rsid w:val="008270A9"/>
    <w:rsid w:val="00827739"/>
    <w:rsid w:val="00827DA0"/>
    <w:rsid w:val="00830D64"/>
    <w:rsid w:val="00831F38"/>
    <w:rsid w:val="00833283"/>
    <w:rsid w:val="00833776"/>
    <w:rsid w:val="00833AF1"/>
    <w:rsid w:val="00834927"/>
    <w:rsid w:val="00834A4A"/>
    <w:rsid w:val="00837561"/>
    <w:rsid w:val="008377BF"/>
    <w:rsid w:val="00841F81"/>
    <w:rsid w:val="00842708"/>
    <w:rsid w:val="008427EC"/>
    <w:rsid w:val="00843861"/>
    <w:rsid w:val="00843B46"/>
    <w:rsid w:val="00845783"/>
    <w:rsid w:val="00846790"/>
    <w:rsid w:val="00846D03"/>
    <w:rsid w:val="00851A5A"/>
    <w:rsid w:val="00851C69"/>
    <w:rsid w:val="00851DC2"/>
    <w:rsid w:val="00852260"/>
    <w:rsid w:val="008526E7"/>
    <w:rsid w:val="00852770"/>
    <w:rsid w:val="00855F99"/>
    <w:rsid w:val="008617E7"/>
    <w:rsid w:val="0086330A"/>
    <w:rsid w:val="00863DD9"/>
    <w:rsid w:val="00866432"/>
    <w:rsid w:val="00866D1A"/>
    <w:rsid w:val="008677DF"/>
    <w:rsid w:val="00867F92"/>
    <w:rsid w:val="00870C77"/>
    <w:rsid w:val="008724FE"/>
    <w:rsid w:val="0087299C"/>
    <w:rsid w:val="0087365C"/>
    <w:rsid w:val="00873E1C"/>
    <w:rsid w:val="0087460F"/>
    <w:rsid w:val="00874B4A"/>
    <w:rsid w:val="0087586F"/>
    <w:rsid w:val="00876750"/>
    <w:rsid w:val="00876DE1"/>
    <w:rsid w:val="0087707D"/>
    <w:rsid w:val="00877C36"/>
    <w:rsid w:val="00880014"/>
    <w:rsid w:val="00880368"/>
    <w:rsid w:val="0088061F"/>
    <w:rsid w:val="008826A7"/>
    <w:rsid w:val="00884774"/>
    <w:rsid w:val="008847C8"/>
    <w:rsid w:val="0088580C"/>
    <w:rsid w:val="00887834"/>
    <w:rsid w:val="00890205"/>
    <w:rsid w:val="008903B0"/>
    <w:rsid w:val="00890568"/>
    <w:rsid w:val="0089101C"/>
    <w:rsid w:val="008923C1"/>
    <w:rsid w:val="00894C90"/>
    <w:rsid w:val="008950E9"/>
    <w:rsid w:val="008950EE"/>
    <w:rsid w:val="00895355"/>
    <w:rsid w:val="008962F8"/>
    <w:rsid w:val="0089708B"/>
    <w:rsid w:val="00897794"/>
    <w:rsid w:val="008A1C60"/>
    <w:rsid w:val="008A29FC"/>
    <w:rsid w:val="008A48C4"/>
    <w:rsid w:val="008A4C82"/>
    <w:rsid w:val="008A4DB1"/>
    <w:rsid w:val="008A512C"/>
    <w:rsid w:val="008A570D"/>
    <w:rsid w:val="008A5C85"/>
    <w:rsid w:val="008A7747"/>
    <w:rsid w:val="008B0342"/>
    <w:rsid w:val="008B086F"/>
    <w:rsid w:val="008B165A"/>
    <w:rsid w:val="008B18A1"/>
    <w:rsid w:val="008B7DAC"/>
    <w:rsid w:val="008C0467"/>
    <w:rsid w:val="008C2475"/>
    <w:rsid w:val="008C2BE2"/>
    <w:rsid w:val="008C325E"/>
    <w:rsid w:val="008C3BE1"/>
    <w:rsid w:val="008C5C8C"/>
    <w:rsid w:val="008C5F48"/>
    <w:rsid w:val="008C62B9"/>
    <w:rsid w:val="008D1082"/>
    <w:rsid w:val="008D1223"/>
    <w:rsid w:val="008D16C5"/>
    <w:rsid w:val="008D2378"/>
    <w:rsid w:val="008D34D0"/>
    <w:rsid w:val="008D3FD4"/>
    <w:rsid w:val="008D456C"/>
    <w:rsid w:val="008D4B56"/>
    <w:rsid w:val="008D4CF2"/>
    <w:rsid w:val="008D658B"/>
    <w:rsid w:val="008D6A8E"/>
    <w:rsid w:val="008D6EAC"/>
    <w:rsid w:val="008D7136"/>
    <w:rsid w:val="008E158E"/>
    <w:rsid w:val="008E1596"/>
    <w:rsid w:val="008E18E7"/>
    <w:rsid w:val="008E276F"/>
    <w:rsid w:val="008E2C88"/>
    <w:rsid w:val="008E360F"/>
    <w:rsid w:val="008E3719"/>
    <w:rsid w:val="008E4537"/>
    <w:rsid w:val="008E502A"/>
    <w:rsid w:val="008E64E8"/>
    <w:rsid w:val="008E6801"/>
    <w:rsid w:val="008E7231"/>
    <w:rsid w:val="008F105F"/>
    <w:rsid w:val="008F1287"/>
    <w:rsid w:val="008F1B29"/>
    <w:rsid w:val="008F36EE"/>
    <w:rsid w:val="008F4B5C"/>
    <w:rsid w:val="008F58B0"/>
    <w:rsid w:val="008F70E8"/>
    <w:rsid w:val="0090006F"/>
    <w:rsid w:val="009010EE"/>
    <w:rsid w:val="00901C25"/>
    <w:rsid w:val="009051EC"/>
    <w:rsid w:val="009069D0"/>
    <w:rsid w:val="00907893"/>
    <w:rsid w:val="00911FCC"/>
    <w:rsid w:val="00913354"/>
    <w:rsid w:val="009154A2"/>
    <w:rsid w:val="009157A6"/>
    <w:rsid w:val="00915B7A"/>
    <w:rsid w:val="00915CA6"/>
    <w:rsid w:val="00915D7F"/>
    <w:rsid w:val="00916A07"/>
    <w:rsid w:val="009218CF"/>
    <w:rsid w:val="009224CA"/>
    <w:rsid w:val="009228F5"/>
    <w:rsid w:val="009233CB"/>
    <w:rsid w:val="00923CA9"/>
    <w:rsid w:val="00923DFB"/>
    <w:rsid w:val="00923E22"/>
    <w:rsid w:val="00924A74"/>
    <w:rsid w:val="00926260"/>
    <w:rsid w:val="00926A41"/>
    <w:rsid w:val="00927453"/>
    <w:rsid w:val="00927808"/>
    <w:rsid w:val="0093021A"/>
    <w:rsid w:val="00930B24"/>
    <w:rsid w:val="00933066"/>
    <w:rsid w:val="00933E75"/>
    <w:rsid w:val="00933FAA"/>
    <w:rsid w:val="00935ACC"/>
    <w:rsid w:val="00935AFE"/>
    <w:rsid w:val="00935D34"/>
    <w:rsid w:val="00935FFE"/>
    <w:rsid w:val="009371FC"/>
    <w:rsid w:val="009433A7"/>
    <w:rsid w:val="00943AAD"/>
    <w:rsid w:val="00943AE2"/>
    <w:rsid w:val="00943DF2"/>
    <w:rsid w:val="00943FEF"/>
    <w:rsid w:val="00944444"/>
    <w:rsid w:val="0094754B"/>
    <w:rsid w:val="00950BFA"/>
    <w:rsid w:val="009519CE"/>
    <w:rsid w:val="009522AE"/>
    <w:rsid w:val="009525C2"/>
    <w:rsid w:val="00953FBA"/>
    <w:rsid w:val="009547C8"/>
    <w:rsid w:val="00955CA9"/>
    <w:rsid w:val="00957BE5"/>
    <w:rsid w:val="0096020A"/>
    <w:rsid w:val="00961DAB"/>
    <w:rsid w:val="00962601"/>
    <w:rsid w:val="0096294A"/>
    <w:rsid w:val="00962FB3"/>
    <w:rsid w:val="00963090"/>
    <w:rsid w:val="00963B21"/>
    <w:rsid w:val="0096474B"/>
    <w:rsid w:val="00964F67"/>
    <w:rsid w:val="009651D8"/>
    <w:rsid w:val="00965A23"/>
    <w:rsid w:val="00965E33"/>
    <w:rsid w:val="009660AA"/>
    <w:rsid w:val="009668C6"/>
    <w:rsid w:val="00970274"/>
    <w:rsid w:val="00970397"/>
    <w:rsid w:val="00970D73"/>
    <w:rsid w:val="009729D4"/>
    <w:rsid w:val="00974D24"/>
    <w:rsid w:val="00975310"/>
    <w:rsid w:val="00975691"/>
    <w:rsid w:val="00977188"/>
    <w:rsid w:val="00977228"/>
    <w:rsid w:val="00982B6C"/>
    <w:rsid w:val="00984B44"/>
    <w:rsid w:val="00984BFB"/>
    <w:rsid w:val="0098528B"/>
    <w:rsid w:val="00985A9A"/>
    <w:rsid w:val="00990565"/>
    <w:rsid w:val="00991721"/>
    <w:rsid w:val="00992146"/>
    <w:rsid w:val="009921A9"/>
    <w:rsid w:val="0099262A"/>
    <w:rsid w:val="0099341A"/>
    <w:rsid w:val="0099399E"/>
    <w:rsid w:val="009944EF"/>
    <w:rsid w:val="009963C0"/>
    <w:rsid w:val="00996D64"/>
    <w:rsid w:val="009970DF"/>
    <w:rsid w:val="009A0967"/>
    <w:rsid w:val="009A0FED"/>
    <w:rsid w:val="009A1BC7"/>
    <w:rsid w:val="009A1C60"/>
    <w:rsid w:val="009A2739"/>
    <w:rsid w:val="009A274B"/>
    <w:rsid w:val="009A2856"/>
    <w:rsid w:val="009A2AC8"/>
    <w:rsid w:val="009A2C88"/>
    <w:rsid w:val="009A356D"/>
    <w:rsid w:val="009A3A09"/>
    <w:rsid w:val="009A433B"/>
    <w:rsid w:val="009A76D6"/>
    <w:rsid w:val="009B0654"/>
    <w:rsid w:val="009B07AB"/>
    <w:rsid w:val="009B279D"/>
    <w:rsid w:val="009B2C5D"/>
    <w:rsid w:val="009B3D5A"/>
    <w:rsid w:val="009B4D9F"/>
    <w:rsid w:val="009B4F4C"/>
    <w:rsid w:val="009B5324"/>
    <w:rsid w:val="009B69F6"/>
    <w:rsid w:val="009B7AF7"/>
    <w:rsid w:val="009C0BF4"/>
    <w:rsid w:val="009C0D1F"/>
    <w:rsid w:val="009C2180"/>
    <w:rsid w:val="009C471C"/>
    <w:rsid w:val="009C518C"/>
    <w:rsid w:val="009C57A9"/>
    <w:rsid w:val="009C680E"/>
    <w:rsid w:val="009C6E1F"/>
    <w:rsid w:val="009D0FCD"/>
    <w:rsid w:val="009D1320"/>
    <w:rsid w:val="009D1C25"/>
    <w:rsid w:val="009D2157"/>
    <w:rsid w:val="009D4CBA"/>
    <w:rsid w:val="009D5063"/>
    <w:rsid w:val="009D57DC"/>
    <w:rsid w:val="009D5831"/>
    <w:rsid w:val="009D71C8"/>
    <w:rsid w:val="009E15EA"/>
    <w:rsid w:val="009E1849"/>
    <w:rsid w:val="009E2747"/>
    <w:rsid w:val="009E2B7E"/>
    <w:rsid w:val="009E2F38"/>
    <w:rsid w:val="009E3BC4"/>
    <w:rsid w:val="009E496F"/>
    <w:rsid w:val="009E5A35"/>
    <w:rsid w:val="009E70E6"/>
    <w:rsid w:val="009E7721"/>
    <w:rsid w:val="009E7CE0"/>
    <w:rsid w:val="009F02DA"/>
    <w:rsid w:val="009F053C"/>
    <w:rsid w:val="009F38D1"/>
    <w:rsid w:val="009F5064"/>
    <w:rsid w:val="009F64D8"/>
    <w:rsid w:val="009F6DD2"/>
    <w:rsid w:val="009F7E70"/>
    <w:rsid w:val="00A004A6"/>
    <w:rsid w:val="00A004FC"/>
    <w:rsid w:val="00A00F17"/>
    <w:rsid w:val="00A01476"/>
    <w:rsid w:val="00A023AB"/>
    <w:rsid w:val="00A0370E"/>
    <w:rsid w:val="00A041CD"/>
    <w:rsid w:val="00A05335"/>
    <w:rsid w:val="00A06826"/>
    <w:rsid w:val="00A0713D"/>
    <w:rsid w:val="00A0720D"/>
    <w:rsid w:val="00A103EF"/>
    <w:rsid w:val="00A11785"/>
    <w:rsid w:val="00A123EC"/>
    <w:rsid w:val="00A135E5"/>
    <w:rsid w:val="00A13E96"/>
    <w:rsid w:val="00A1445B"/>
    <w:rsid w:val="00A156D6"/>
    <w:rsid w:val="00A168C0"/>
    <w:rsid w:val="00A16BAB"/>
    <w:rsid w:val="00A17F74"/>
    <w:rsid w:val="00A20479"/>
    <w:rsid w:val="00A217D2"/>
    <w:rsid w:val="00A2350C"/>
    <w:rsid w:val="00A2372C"/>
    <w:rsid w:val="00A23A7A"/>
    <w:rsid w:val="00A2508C"/>
    <w:rsid w:val="00A26079"/>
    <w:rsid w:val="00A2634D"/>
    <w:rsid w:val="00A32622"/>
    <w:rsid w:val="00A34328"/>
    <w:rsid w:val="00A3604D"/>
    <w:rsid w:val="00A37486"/>
    <w:rsid w:val="00A4189D"/>
    <w:rsid w:val="00A41B57"/>
    <w:rsid w:val="00A42C1C"/>
    <w:rsid w:val="00A4378D"/>
    <w:rsid w:val="00A43AAC"/>
    <w:rsid w:val="00A44967"/>
    <w:rsid w:val="00A45FCE"/>
    <w:rsid w:val="00A46FC6"/>
    <w:rsid w:val="00A473F4"/>
    <w:rsid w:val="00A50181"/>
    <w:rsid w:val="00A507B4"/>
    <w:rsid w:val="00A50A9F"/>
    <w:rsid w:val="00A50AA1"/>
    <w:rsid w:val="00A5243C"/>
    <w:rsid w:val="00A535DA"/>
    <w:rsid w:val="00A5492D"/>
    <w:rsid w:val="00A54990"/>
    <w:rsid w:val="00A54D64"/>
    <w:rsid w:val="00A5516F"/>
    <w:rsid w:val="00A552DE"/>
    <w:rsid w:val="00A56A8C"/>
    <w:rsid w:val="00A57B48"/>
    <w:rsid w:val="00A60FE1"/>
    <w:rsid w:val="00A61223"/>
    <w:rsid w:val="00A61640"/>
    <w:rsid w:val="00A6205D"/>
    <w:rsid w:val="00A624F0"/>
    <w:rsid w:val="00A63826"/>
    <w:rsid w:val="00A64122"/>
    <w:rsid w:val="00A642AA"/>
    <w:rsid w:val="00A64C75"/>
    <w:rsid w:val="00A65E81"/>
    <w:rsid w:val="00A661C3"/>
    <w:rsid w:val="00A6639D"/>
    <w:rsid w:val="00A7104D"/>
    <w:rsid w:val="00A742E3"/>
    <w:rsid w:val="00A75220"/>
    <w:rsid w:val="00A7557D"/>
    <w:rsid w:val="00A755EA"/>
    <w:rsid w:val="00A76235"/>
    <w:rsid w:val="00A76B50"/>
    <w:rsid w:val="00A77913"/>
    <w:rsid w:val="00A8028E"/>
    <w:rsid w:val="00A80A72"/>
    <w:rsid w:val="00A80DAF"/>
    <w:rsid w:val="00A84A11"/>
    <w:rsid w:val="00A852DF"/>
    <w:rsid w:val="00A85822"/>
    <w:rsid w:val="00A85869"/>
    <w:rsid w:val="00A864EA"/>
    <w:rsid w:val="00A87464"/>
    <w:rsid w:val="00A87489"/>
    <w:rsid w:val="00A90487"/>
    <w:rsid w:val="00A9057B"/>
    <w:rsid w:val="00A91561"/>
    <w:rsid w:val="00A9201C"/>
    <w:rsid w:val="00A948D5"/>
    <w:rsid w:val="00A95376"/>
    <w:rsid w:val="00A9547B"/>
    <w:rsid w:val="00A95E1D"/>
    <w:rsid w:val="00A97DB6"/>
    <w:rsid w:val="00AA0719"/>
    <w:rsid w:val="00AA14B3"/>
    <w:rsid w:val="00AA1B96"/>
    <w:rsid w:val="00AA2AD7"/>
    <w:rsid w:val="00AA3049"/>
    <w:rsid w:val="00AA3B34"/>
    <w:rsid w:val="00AA42F2"/>
    <w:rsid w:val="00AA5B15"/>
    <w:rsid w:val="00AA60C1"/>
    <w:rsid w:val="00AA6570"/>
    <w:rsid w:val="00AA734F"/>
    <w:rsid w:val="00AA770D"/>
    <w:rsid w:val="00AB06EE"/>
    <w:rsid w:val="00AB1C30"/>
    <w:rsid w:val="00AB2674"/>
    <w:rsid w:val="00AB2861"/>
    <w:rsid w:val="00AB2A12"/>
    <w:rsid w:val="00AB361A"/>
    <w:rsid w:val="00AB3936"/>
    <w:rsid w:val="00AB4FE1"/>
    <w:rsid w:val="00AB755A"/>
    <w:rsid w:val="00AB7591"/>
    <w:rsid w:val="00AB7D28"/>
    <w:rsid w:val="00AB7EB8"/>
    <w:rsid w:val="00AC1895"/>
    <w:rsid w:val="00AC3639"/>
    <w:rsid w:val="00AC5488"/>
    <w:rsid w:val="00AC66E0"/>
    <w:rsid w:val="00AD0D15"/>
    <w:rsid w:val="00AD3887"/>
    <w:rsid w:val="00AD473B"/>
    <w:rsid w:val="00AD4E73"/>
    <w:rsid w:val="00AD56A3"/>
    <w:rsid w:val="00AD64AB"/>
    <w:rsid w:val="00AD6868"/>
    <w:rsid w:val="00AD69F8"/>
    <w:rsid w:val="00AE2460"/>
    <w:rsid w:val="00AE28A5"/>
    <w:rsid w:val="00AE31EA"/>
    <w:rsid w:val="00AE3230"/>
    <w:rsid w:val="00AE3F4D"/>
    <w:rsid w:val="00AE7365"/>
    <w:rsid w:val="00AF0AB0"/>
    <w:rsid w:val="00AF0E1D"/>
    <w:rsid w:val="00AF13A1"/>
    <w:rsid w:val="00AF244B"/>
    <w:rsid w:val="00AF3715"/>
    <w:rsid w:val="00AF4595"/>
    <w:rsid w:val="00AF57E8"/>
    <w:rsid w:val="00AF57FF"/>
    <w:rsid w:val="00AF5B15"/>
    <w:rsid w:val="00AF5F19"/>
    <w:rsid w:val="00AF676D"/>
    <w:rsid w:val="00B03E62"/>
    <w:rsid w:val="00B0403B"/>
    <w:rsid w:val="00B051FD"/>
    <w:rsid w:val="00B06BB2"/>
    <w:rsid w:val="00B07023"/>
    <w:rsid w:val="00B0703B"/>
    <w:rsid w:val="00B077F7"/>
    <w:rsid w:val="00B10172"/>
    <w:rsid w:val="00B10430"/>
    <w:rsid w:val="00B113DB"/>
    <w:rsid w:val="00B11925"/>
    <w:rsid w:val="00B119E0"/>
    <w:rsid w:val="00B12C99"/>
    <w:rsid w:val="00B12E15"/>
    <w:rsid w:val="00B13019"/>
    <w:rsid w:val="00B13EF4"/>
    <w:rsid w:val="00B15A2A"/>
    <w:rsid w:val="00B15CA0"/>
    <w:rsid w:val="00B16356"/>
    <w:rsid w:val="00B16378"/>
    <w:rsid w:val="00B17187"/>
    <w:rsid w:val="00B179BF"/>
    <w:rsid w:val="00B17F51"/>
    <w:rsid w:val="00B20762"/>
    <w:rsid w:val="00B20EB2"/>
    <w:rsid w:val="00B212E6"/>
    <w:rsid w:val="00B24EAC"/>
    <w:rsid w:val="00B24F6D"/>
    <w:rsid w:val="00B25FE6"/>
    <w:rsid w:val="00B26070"/>
    <w:rsid w:val="00B2610B"/>
    <w:rsid w:val="00B3083C"/>
    <w:rsid w:val="00B311ED"/>
    <w:rsid w:val="00B343D2"/>
    <w:rsid w:val="00B345C0"/>
    <w:rsid w:val="00B34C9C"/>
    <w:rsid w:val="00B36C45"/>
    <w:rsid w:val="00B40B44"/>
    <w:rsid w:val="00B413AD"/>
    <w:rsid w:val="00B41874"/>
    <w:rsid w:val="00B42588"/>
    <w:rsid w:val="00B436C4"/>
    <w:rsid w:val="00B44E18"/>
    <w:rsid w:val="00B45DA8"/>
    <w:rsid w:val="00B45F25"/>
    <w:rsid w:val="00B4641F"/>
    <w:rsid w:val="00B51AC7"/>
    <w:rsid w:val="00B51D2B"/>
    <w:rsid w:val="00B53E2B"/>
    <w:rsid w:val="00B554AD"/>
    <w:rsid w:val="00B563B4"/>
    <w:rsid w:val="00B563BF"/>
    <w:rsid w:val="00B5699A"/>
    <w:rsid w:val="00B57379"/>
    <w:rsid w:val="00B57730"/>
    <w:rsid w:val="00B57B32"/>
    <w:rsid w:val="00B61C75"/>
    <w:rsid w:val="00B62032"/>
    <w:rsid w:val="00B6272A"/>
    <w:rsid w:val="00B6372D"/>
    <w:rsid w:val="00B65876"/>
    <w:rsid w:val="00B6761E"/>
    <w:rsid w:val="00B7167B"/>
    <w:rsid w:val="00B71EEA"/>
    <w:rsid w:val="00B730DA"/>
    <w:rsid w:val="00B73AB3"/>
    <w:rsid w:val="00B740FC"/>
    <w:rsid w:val="00B745AC"/>
    <w:rsid w:val="00B74607"/>
    <w:rsid w:val="00B75707"/>
    <w:rsid w:val="00B75968"/>
    <w:rsid w:val="00B76EAA"/>
    <w:rsid w:val="00B81197"/>
    <w:rsid w:val="00B83063"/>
    <w:rsid w:val="00B8473E"/>
    <w:rsid w:val="00B849D3"/>
    <w:rsid w:val="00B874BC"/>
    <w:rsid w:val="00B8751B"/>
    <w:rsid w:val="00B87A2A"/>
    <w:rsid w:val="00B90F2D"/>
    <w:rsid w:val="00B91DB2"/>
    <w:rsid w:val="00B92FEF"/>
    <w:rsid w:val="00B93494"/>
    <w:rsid w:val="00B96249"/>
    <w:rsid w:val="00B96CCB"/>
    <w:rsid w:val="00B97476"/>
    <w:rsid w:val="00BA2639"/>
    <w:rsid w:val="00BA389F"/>
    <w:rsid w:val="00BA45E2"/>
    <w:rsid w:val="00BA5DF8"/>
    <w:rsid w:val="00BA6D69"/>
    <w:rsid w:val="00BA7570"/>
    <w:rsid w:val="00BA7C0A"/>
    <w:rsid w:val="00BA7FFA"/>
    <w:rsid w:val="00BB0481"/>
    <w:rsid w:val="00BB1107"/>
    <w:rsid w:val="00BB28A2"/>
    <w:rsid w:val="00BB2E7A"/>
    <w:rsid w:val="00BB334D"/>
    <w:rsid w:val="00BB51ED"/>
    <w:rsid w:val="00BB73AF"/>
    <w:rsid w:val="00BB7C33"/>
    <w:rsid w:val="00BC0551"/>
    <w:rsid w:val="00BC5DA4"/>
    <w:rsid w:val="00BC66E4"/>
    <w:rsid w:val="00BC7FD8"/>
    <w:rsid w:val="00BD1862"/>
    <w:rsid w:val="00BD1BD7"/>
    <w:rsid w:val="00BD28AF"/>
    <w:rsid w:val="00BD3877"/>
    <w:rsid w:val="00BD3934"/>
    <w:rsid w:val="00BD4022"/>
    <w:rsid w:val="00BD4614"/>
    <w:rsid w:val="00BD4F8E"/>
    <w:rsid w:val="00BD668C"/>
    <w:rsid w:val="00BD6807"/>
    <w:rsid w:val="00BE00D1"/>
    <w:rsid w:val="00BE0800"/>
    <w:rsid w:val="00BE1159"/>
    <w:rsid w:val="00BE1AAF"/>
    <w:rsid w:val="00BE310B"/>
    <w:rsid w:val="00BE3D1B"/>
    <w:rsid w:val="00BE445B"/>
    <w:rsid w:val="00BE7610"/>
    <w:rsid w:val="00BF0FED"/>
    <w:rsid w:val="00BF1A59"/>
    <w:rsid w:val="00BF2F21"/>
    <w:rsid w:val="00BF3023"/>
    <w:rsid w:val="00BF3E2F"/>
    <w:rsid w:val="00BF4030"/>
    <w:rsid w:val="00BF5121"/>
    <w:rsid w:val="00BF77A6"/>
    <w:rsid w:val="00BF7A7A"/>
    <w:rsid w:val="00BF7E82"/>
    <w:rsid w:val="00C036F1"/>
    <w:rsid w:val="00C03D0D"/>
    <w:rsid w:val="00C03E2E"/>
    <w:rsid w:val="00C04B9E"/>
    <w:rsid w:val="00C04EC9"/>
    <w:rsid w:val="00C06E25"/>
    <w:rsid w:val="00C130B9"/>
    <w:rsid w:val="00C16DEB"/>
    <w:rsid w:val="00C175FB"/>
    <w:rsid w:val="00C17731"/>
    <w:rsid w:val="00C2091E"/>
    <w:rsid w:val="00C21439"/>
    <w:rsid w:val="00C21A64"/>
    <w:rsid w:val="00C22934"/>
    <w:rsid w:val="00C23948"/>
    <w:rsid w:val="00C23F2B"/>
    <w:rsid w:val="00C23FC6"/>
    <w:rsid w:val="00C245FF"/>
    <w:rsid w:val="00C24AF0"/>
    <w:rsid w:val="00C2626B"/>
    <w:rsid w:val="00C26839"/>
    <w:rsid w:val="00C26C38"/>
    <w:rsid w:val="00C300B3"/>
    <w:rsid w:val="00C303EB"/>
    <w:rsid w:val="00C306D2"/>
    <w:rsid w:val="00C30753"/>
    <w:rsid w:val="00C31234"/>
    <w:rsid w:val="00C323EB"/>
    <w:rsid w:val="00C32486"/>
    <w:rsid w:val="00C338D1"/>
    <w:rsid w:val="00C34ADC"/>
    <w:rsid w:val="00C35C34"/>
    <w:rsid w:val="00C36773"/>
    <w:rsid w:val="00C36907"/>
    <w:rsid w:val="00C37171"/>
    <w:rsid w:val="00C37253"/>
    <w:rsid w:val="00C37A91"/>
    <w:rsid w:val="00C40640"/>
    <w:rsid w:val="00C43010"/>
    <w:rsid w:val="00C50B2D"/>
    <w:rsid w:val="00C541DC"/>
    <w:rsid w:val="00C559CD"/>
    <w:rsid w:val="00C60A5E"/>
    <w:rsid w:val="00C61182"/>
    <w:rsid w:val="00C61BCA"/>
    <w:rsid w:val="00C63141"/>
    <w:rsid w:val="00C64CF0"/>
    <w:rsid w:val="00C65C65"/>
    <w:rsid w:val="00C676E0"/>
    <w:rsid w:val="00C67A4C"/>
    <w:rsid w:val="00C71623"/>
    <w:rsid w:val="00C716C1"/>
    <w:rsid w:val="00C731B0"/>
    <w:rsid w:val="00C73EFE"/>
    <w:rsid w:val="00C76AAA"/>
    <w:rsid w:val="00C77B15"/>
    <w:rsid w:val="00C77CE0"/>
    <w:rsid w:val="00C80E5F"/>
    <w:rsid w:val="00C81125"/>
    <w:rsid w:val="00C82A8C"/>
    <w:rsid w:val="00C82C20"/>
    <w:rsid w:val="00C82D48"/>
    <w:rsid w:val="00C83160"/>
    <w:rsid w:val="00C8372F"/>
    <w:rsid w:val="00C85240"/>
    <w:rsid w:val="00C8571D"/>
    <w:rsid w:val="00C87126"/>
    <w:rsid w:val="00C90B6E"/>
    <w:rsid w:val="00C921BA"/>
    <w:rsid w:val="00C9258F"/>
    <w:rsid w:val="00C93E2B"/>
    <w:rsid w:val="00C93EBE"/>
    <w:rsid w:val="00C96250"/>
    <w:rsid w:val="00C96F4F"/>
    <w:rsid w:val="00C96F64"/>
    <w:rsid w:val="00C97444"/>
    <w:rsid w:val="00CA0F30"/>
    <w:rsid w:val="00CA1A73"/>
    <w:rsid w:val="00CA3ADB"/>
    <w:rsid w:val="00CA40C4"/>
    <w:rsid w:val="00CA5A36"/>
    <w:rsid w:val="00CA67CB"/>
    <w:rsid w:val="00CA741F"/>
    <w:rsid w:val="00CA7A6B"/>
    <w:rsid w:val="00CB08F9"/>
    <w:rsid w:val="00CB1437"/>
    <w:rsid w:val="00CB17C5"/>
    <w:rsid w:val="00CB2B00"/>
    <w:rsid w:val="00CB2EB7"/>
    <w:rsid w:val="00CB3074"/>
    <w:rsid w:val="00CB3167"/>
    <w:rsid w:val="00CB394D"/>
    <w:rsid w:val="00CB4912"/>
    <w:rsid w:val="00CB6534"/>
    <w:rsid w:val="00CB65B5"/>
    <w:rsid w:val="00CB6D83"/>
    <w:rsid w:val="00CB72AE"/>
    <w:rsid w:val="00CC02DA"/>
    <w:rsid w:val="00CC05A2"/>
    <w:rsid w:val="00CC0B27"/>
    <w:rsid w:val="00CC4F8E"/>
    <w:rsid w:val="00CC5595"/>
    <w:rsid w:val="00CC67EA"/>
    <w:rsid w:val="00CC6F58"/>
    <w:rsid w:val="00CC6FEB"/>
    <w:rsid w:val="00CC727D"/>
    <w:rsid w:val="00CD016B"/>
    <w:rsid w:val="00CD0A08"/>
    <w:rsid w:val="00CD1FF1"/>
    <w:rsid w:val="00CD2795"/>
    <w:rsid w:val="00CD2835"/>
    <w:rsid w:val="00CD3527"/>
    <w:rsid w:val="00CD37B7"/>
    <w:rsid w:val="00CD3B32"/>
    <w:rsid w:val="00CD3C39"/>
    <w:rsid w:val="00CD3C54"/>
    <w:rsid w:val="00CD3E22"/>
    <w:rsid w:val="00CD44C5"/>
    <w:rsid w:val="00CD57C8"/>
    <w:rsid w:val="00CD6A62"/>
    <w:rsid w:val="00CD7BE9"/>
    <w:rsid w:val="00CE04AD"/>
    <w:rsid w:val="00CE150F"/>
    <w:rsid w:val="00CE1E38"/>
    <w:rsid w:val="00CE2C36"/>
    <w:rsid w:val="00CE2E0B"/>
    <w:rsid w:val="00CE2F18"/>
    <w:rsid w:val="00CE3955"/>
    <w:rsid w:val="00CE498D"/>
    <w:rsid w:val="00CE5C9C"/>
    <w:rsid w:val="00CE7607"/>
    <w:rsid w:val="00CF256B"/>
    <w:rsid w:val="00CF3BCA"/>
    <w:rsid w:val="00CF3F4D"/>
    <w:rsid w:val="00CF5B3B"/>
    <w:rsid w:val="00CF735C"/>
    <w:rsid w:val="00D0037D"/>
    <w:rsid w:val="00D0232E"/>
    <w:rsid w:val="00D023B2"/>
    <w:rsid w:val="00D02411"/>
    <w:rsid w:val="00D0322F"/>
    <w:rsid w:val="00D035E8"/>
    <w:rsid w:val="00D03CC7"/>
    <w:rsid w:val="00D044A1"/>
    <w:rsid w:val="00D04C98"/>
    <w:rsid w:val="00D04E80"/>
    <w:rsid w:val="00D05E4D"/>
    <w:rsid w:val="00D07BCF"/>
    <w:rsid w:val="00D10BDA"/>
    <w:rsid w:val="00D12972"/>
    <w:rsid w:val="00D12CE4"/>
    <w:rsid w:val="00D13608"/>
    <w:rsid w:val="00D13BDA"/>
    <w:rsid w:val="00D146D0"/>
    <w:rsid w:val="00D15046"/>
    <w:rsid w:val="00D1693D"/>
    <w:rsid w:val="00D16B15"/>
    <w:rsid w:val="00D16F9E"/>
    <w:rsid w:val="00D1768B"/>
    <w:rsid w:val="00D17F6E"/>
    <w:rsid w:val="00D20746"/>
    <w:rsid w:val="00D215E7"/>
    <w:rsid w:val="00D21F5F"/>
    <w:rsid w:val="00D22DE0"/>
    <w:rsid w:val="00D250FC"/>
    <w:rsid w:val="00D265CA"/>
    <w:rsid w:val="00D26808"/>
    <w:rsid w:val="00D26A01"/>
    <w:rsid w:val="00D27982"/>
    <w:rsid w:val="00D30758"/>
    <w:rsid w:val="00D30B2F"/>
    <w:rsid w:val="00D31B4B"/>
    <w:rsid w:val="00D32042"/>
    <w:rsid w:val="00D3235C"/>
    <w:rsid w:val="00D337E6"/>
    <w:rsid w:val="00D33BE5"/>
    <w:rsid w:val="00D33DA3"/>
    <w:rsid w:val="00D34C0A"/>
    <w:rsid w:val="00D34F8A"/>
    <w:rsid w:val="00D36004"/>
    <w:rsid w:val="00D361E5"/>
    <w:rsid w:val="00D36FCF"/>
    <w:rsid w:val="00D374BB"/>
    <w:rsid w:val="00D3750D"/>
    <w:rsid w:val="00D408DA"/>
    <w:rsid w:val="00D4100B"/>
    <w:rsid w:val="00D424B7"/>
    <w:rsid w:val="00D42DF9"/>
    <w:rsid w:val="00D46486"/>
    <w:rsid w:val="00D47C15"/>
    <w:rsid w:val="00D50780"/>
    <w:rsid w:val="00D50781"/>
    <w:rsid w:val="00D51845"/>
    <w:rsid w:val="00D52DE4"/>
    <w:rsid w:val="00D55F49"/>
    <w:rsid w:val="00D5773B"/>
    <w:rsid w:val="00D60B82"/>
    <w:rsid w:val="00D60BE7"/>
    <w:rsid w:val="00D610BC"/>
    <w:rsid w:val="00D6226E"/>
    <w:rsid w:val="00D62E57"/>
    <w:rsid w:val="00D62FFE"/>
    <w:rsid w:val="00D6410B"/>
    <w:rsid w:val="00D659D3"/>
    <w:rsid w:val="00D671BE"/>
    <w:rsid w:val="00D67984"/>
    <w:rsid w:val="00D71488"/>
    <w:rsid w:val="00D721AD"/>
    <w:rsid w:val="00D72B89"/>
    <w:rsid w:val="00D72DCC"/>
    <w:rsid w:val="00D731C4"/>
    <w:rsid w:val="00D74EFC"/>
    <w:rsid w:val="00D76305"/>
    <w:rsid w:val="00D76555"/>
    <w:rsid w:val="00D76CDC"/>
    <w:rsid w:val="00D821EB"/>
    <w:rsid w:val="00D839A6"/>
    <w:rsid w:val="00D84101"/>
    <w:rsid w:val="00D8501B"/>
    <w:rsid w:val="00D858A7"/>
    <w:rsid w:val="00D8713B"/>
    <w:rsid w:val="00D90124"/>
    <w:rsid w:val="00D9071F"/>
    <w:rsid w:val="00D908D8"/>
    <w:rsid w:val="00D90B8D"/>
    <w:rsid w:val="00D91265"/>
    <w:rsid w:val="00D920F7"/>
    <w:rsid w:val="00D922B6"/>
    <w:rsid w:val="00D92C3F"/>
    <w:rsid w:val="00D93294"/>
    <w:rsid w:val="00D938B9"/>
    <w:rsid w:val="00D93C36"/>
    <w:rsid w:val="00D942D5"/>
    <w:rsid w:val="00D958B4"/>
    <w:rsid w:val="00D959DD"/>
    <w:rsid w:val="00D9699D"/>
    <w:rsid w:val="00DA277B"/>
    <w:rsid w:val="00DA2F7F"/>
    <w:rsid w:val="00DA7394"/>
    <w:rsid w:val="00DA74A1"/>
    <w:rsid w:val="00DA756F"/>
    <w:rsid w:val="00DB023E"/>
    <w:rsid w:val="00DB1C8E"/>
    <w:rsid w:val="00DB45A6"/>
    <w:rsid w:val="00DB5E26"/>
    <w:rsid w:val="00DB6C0C"/>
    <w:rsid w:val="00DB730B"/>
    <w:rsid w:val="00DC0039"/>
    <w:rsid w:val="00DC0923"/>
    <w:rsid w:val="00DC299A"/>
    <w:rsid w:val="00DC5D5D"/>
    <w:rsid w:val="00DC620A"/>
    <w:rsid w:val="00DC6747"/>
    <w:rsid w:val="00DC7409"/>
    <w:rsid w:val="00DC7986"/>
    <w:rsid w:val="00DD18B4"/>
    <w:rsid w:val="00DD2732"/>
    <w:rsid w:val="00DD4791"/>
    <w:rsid w:val="00DD5798"/>
    <w:rsid w:val="00DD60B3"/>
    <w:rsid w:val="00DD64EF"/>
    <w:rsid w:val="00DD6880"/>
    <w:rsid w:val="00DD75E8"/>
    <w:rsid w:val="00DD7C8B"/>
    <w:rsid w:val="00DE062C"/>
    <w:rsid w:val="00DE15AA"/>
    <w:rsid w:val="00DE18B1"/>
    <w:rsid w:val="00DE390B"/>
    <w:rsid w:val="00DE4628"/>
    <w:rsid w:val="00DE5DA5"/>
    <w:rsid w:val="00DE6045"/>
    <w:rsid w:val="00DE6170"/>
    <w:rsid w:val="00DE6F06"/>
    <w:rsid w:val="00DE7BC7"/>
    <w:rsid w:val="00DE7E29"/>
    <w:rsid w:val="00DE7E82"/>
    <w:rsid w:val="00DE7EDE"/>
    <w:rsid w:val="00DF0527"/>
    <w:rsid w:val="00DF0DB7"/>
    <w:rsid w:val="00DF16CD"/>
    <w:rsid w:val="00DF19DC"/>
    <w:rsid w:val="00DF251A"/>
    <w:rsid w:val="00DF2E25"/>
    <w:rsid w:val="00DF332F"/>
    <w:rsid w:val="00DF4BEF"/>
    <w:rsid w:val="00DF5DD1"/>
    <w:rsid w:val="00DF6CCE"/>
    <w:rsid w:val="00DF764E"/>
    <w:rsid w:val="00E01F50"/>
    <w:rsid w:val="00E029DF"/>
    <w:rsid w:val="00E045C2"/>
    <w:rsid w:val="00E04DBC"/>
    <w:rsid w:val="00E0574D"/>
    <w:rsid w:val="00E058F7"/>
    <w:rsid w:val="00E061C0"/>
    <w:rsid w:val="00E10888"/>
    <w:rsid w:val="00E10B9A"/>
    <w:rsid w:val="00E10C93"/>
    <w:rsid w:val="00E11328"/>
    <w:rsid w:val="00E12A0A"/>
    <w:rsid w:val="00E12B38"/>
    <w:rsid w:val="00E137C6"/>
    <w:rsid w:val="00E13D17"/>
    <w:rsid w:val="00E14EED"/>
    <w:rsid w:val="00E1678B"/>
    <w:rsid w:val="00E175F2"/>
    <w:rsid w:val="00E20374"/>
    <w:rsid w:val="00E208F0"/>
    <w:rsid w:val="00E21886"/>
    <w:rsid w:val="00E24BD2"/>
    <w:rsid w:val="00E25A60"/>
    <w:rsid w:val="00E266B3"/>
    <w:rsid w:val="00E27579"/>
    <w:rsid w:val="00E30281"/>
    <w:rsid w:val="00E3154D"/>
    <w:rsid w:val="00E32510"/>
    <w:rsid w:val="00E32B92"/>
    <w:rsid w:val="00E32E78"/>
    <w:rsid w:val="00E34EEB"/>
    <w:rsid w:val="00E356DD"/>
    <w:rsid w:val="00E366F4"/>
    <w:rsid w:val="00E36E81"/>
    <w:rsid w:val="00E37698"/>
    <w:rsid w:val="00E40482"/>
    <w:rsid w:val="00E404DD"/>
    <w:rsid w:val="00E41A7A"/>
    <w:rsid w:val="00E42FF9"/>
    <w:rsid w:val="00E43C07"/>
    <w:rsid w:val="00E443D6"/>
    <w:rsid w:val="00E466CA"/>
    <w:rsid w:val="00E46A9E"/>
    <w:rsid w:val="00E470F7"/>
    <w:rsid w:val="00E501ED"/>
    <w:rsid w:val="00E51695"/>
    <w:rsid w:val="00E51D65"/>
    <w:rsid w:val="00E52D4F"/>
    <w:rsid w:val="00E5347D"/>
    <w:rsid w:val="00E538FF"/>
    <w:rsid w:val="00E53A49"/>
    <w:rsid w:val="00E53D94"/>
    <w:rsid w:val="00E5597A"/>
    <w:rsid w:val="00E562B4"/>
    <w:rsid w:val="00E60F40"/>
    <w:rsid w:val="00E6275F"/>
    <w:rsid w:val="00E629B6"/>
    <w:rsid w:val="00E62B2B"/>
    <w:rsid w:val="00E62F55"/>
    <w:rsid w:val="00E62F7A"/>
    <w:rsid w:val="00E64542"/>
    <w:rsid w:val="00E676BB"/>
    <w:rsid w:val="00E67FF2"/>
    <w:rsid w:val="00E72514"/>
    <w:rsid w:val="00E7262E"/>
    <w:rsid w:val="00E731B2"/>
    <w:rsid w:val="00E741DE"/>
    <w:rsid w:val="00E748C8"/>
    <w:rsid w:val="00E756C4"/>
    <w:rsid w:val="00E77603"/>
    <w:rsid w:val="00E8181F"/>
    <w:rsid w:val="00E829F3"/>
    <w:rsid w:val="00E829FA"/>
    <w:rsid w:val="00E8643A"/>
    <w:rsid w:val="00E87047"/>
    <w:rsid w:val="00E879E0"/>
    <w:rsid w:val="00E87B8E"/>
    <w:rsid w:val="00E87E54"/>
    <w:rsid w:val="00E9051B"/>
    <w:rsid w:val="00E91B98"/>
    <w:rsid w:val="00E91F3C"/>
    <w:rsid w:val="00E9284C"/>
    <w:rsid w:val="00E9560C"/>
    <w:rsid w:val="00E95814"/>
    <w:rsid w:val="00E966F0"/>
    <w:rsid w:val="00E96C1A"/>
    <w:rsid w:val="00EA08B1"/>
    <w:rsid w:val="00EA0C57"/>
    <w:rsid w:val="00EA22B5"/>
    <w:rsid w:val="00EA318D"/>
    <w:rsid w:val="00EA5B7A"/>
    <w:rsid w:val="00EA6B53"/>
    <w:rsid w:val="00EB0F39"/>
    <w:rsid w:val="00EB19F2"/>
    <w:rsid w:val="00EB282A"/>
    <w:rsid w:val="00EB2A38"/>
    <w:rsid w:val="00EB2EB9"/>
    <w:rsid w:val="00EB3093"/>
    <w:rsid w:val="00EB3513"/>
    <w:rsid w:val="00EB6B73"/>
    <w:rsid w:val="00EB6FCD"/>
    <w:rsid w:val="00EC00B3"/>
    <w:rsid w:val="00EC08C7"/>
    <w:rsid w:val="00EC2197"/>
    <w:rsid w:val="00EC470A"/>
    <w:rsid w:val="00EC48DE"/>
    <w:rsid w:val="00EC4A33"/>
    <w:rsid w:val="00EC5AED"/>
    <w:rsid w:val="00EC5B10"/>
    <w:rsid w:val="00EC5E22"/>
    <w:rsid w:val="00EC6DCD"/>
    <w:rsid w:val="00ED0C86"/>
    <w:rsid w:val="00ED1836"/>
    <w:rsid w:val="00ED28D6"/>
    <w:rsid w:val="00ED5B7C"/>
    <w:rsid w:val="00EE08D1"/>
    <w:rsid w:val="00EE0CA0"/>
    <w:rsid w:val="00EE17B9"/>
    <w:rsid w:val="00EE2988"/>
    <w:rsid w:val="00EE3324"/>
    <w:rsid w:val="00EE34A6"/>
    <w:rsid w:val="00EE3A54"/>
    <w:rsid w:val="00EE400D"/>
    <w:rsid w:val="00EE48BC"/>
    <w:rsid w:val="00EE5142"/>
    <w:rsid w:val="00EE59F0"/>
    <w:rsid w:val="00EE6B8B"/>
    <w:rsid w:val="00EF10C3"/>
    <w:rsid w:val="00EF32FC"/>
    <w:rsid w:val="00EF4B3F"/>
    <w:rsid w:val="00EF5353"/>
    <w:rsid w:val="00EF67A4"/>
    <w:rsid w:val="00EF6975"/>
    <w:rsid w:val="00EF745C"/>
    <w:rsid w:val="00EF76E6"/>
    <w:rsid w:val="00EF7F38"/>
    <w:rsid w:val="00F01697"/>
    <w:rsid w:val="00F01A53"/>
    <w:rsid w:val="00F0479C"/>
    <w:rsid w:val="00F04FA5"/>
    <w:rsid w:val="00F05094"/>
    <w:rsid w:val="00F05D12"/>
    <w:rsid w:val="00F0788E"/>
    <w:rsid w:val="00F10192"/>
    <w:rsid w:val="00F102BA"/>
    <w:rsid w:val="00F10AC3"/>
    <w:rsid w:val="00F128A7"/>
    <w:rsid w:val="00F12FB0"/>
    <w:rsid w:val="00F142C4"/>
    <w:rsid w:val="00F14D38"/>
    <w:rsid w:val="00F151C6"/>
    <w:rsid w:val="00F1601B"/>
    <w:rsid w:val="00F16831"/>
    <w:rsid w:val="00F17627"/>
    <w:rsid w:val="00F220F6"/>
    <w:rsid w:val="00F23A3A"/>
    <w:rsid w:val="00F246F2"/>
    <w:rsid w:val="00F25171"/>
    <w:rsid w:val="00F26F45"/>
    <w:rsid w:val="00F27E27"/>
    <w:rsid w:val="00F305B9"/>
    <w:rsid w:val="00F30F74"/>
    <w:rsid w:val="00F3378C"/>
    <w:rsid w:val="00F354A2"/>
    <w:rsid w:val="00F35CCC"/>
    <w:rsid w:val="00F37A8A"/>
    <w:rsid w:val="00F37B49"/>
    <w:rsid w:val="00F40AB3"/>
    <w:rsid w:val="00F40F97"/>
    <w:rsid w:val="00F413B8"/>
    <w:rsid w:val="00F42158"/>
    <w:rsid w:val="00F42535"/>
    <w:rsid w:val="00F4388B"/>
    <w:rsid w:val="00F44B58"/>
    <w:rsid w:val="00F45114"/>
    <w:rsid w:val="00F45874"/>
    <w:rsid w:val="00F505A3"/>
    <w:rsid w:val="00F50D80"/>
    <w:rsid w:val="00F50FFA"/>
    <w:rsid w:val="00F52E52"/>
    <w:rsid w:val="00F5340F"/>
    <w:rsid w:val="00F542ED"/>
    <w:rsid w:val="00F54C90"/>
    <w:rsid w:val="00F5727B"/>
    <w:rsid w:val="00F57823"/>
    <w:rsid w:val="00F61E09"/>
    <w:rsid w:val="00F61FDE"/>
    <w:rsid w:val="00F62280"/>
    <w:rsid w:val="00F62630"/>
    <w:rsid w:val="00F6268C"/>
    <w:rsid w:val="00F6297D"/>
    <w:rsid w:val="00F62F1C"/>
    <w:rsid w:val="00F6324D"/>
    <w:rsid w:val="00F65519"/>
    <w:rsid w:val="00F65FA1"/>
    <w:rsid w:val="00F66B5D"/>
    <w:rsid w:val="00F67F9C"/>
    <w:rsid w:val="00F70C92"/>
    <w:rsid w:val="00F70F6B"/>
    <w:rsid w:val="00F7383A"/>
    <w:rsid w:val="00F73D72"/>
    <w:rsid w:val="00F7443A"/>
    <w:rsid w:val="00F759CC"/>
    <w:rsid w:val="00F7621F"/>
    <w:rsid w:val="00F7704C"/>
    <w:rsid w:val="00F771CE"/>
    <w:rsid w:val="00F80896"/>
    <w:rsid w:val="00F80956"/>
    <w:rsid w:val="00F81AC7"/>
    <w:rsid w:val="00F83726"/>
    <w:rsid w:val="00F83907"/>
    <w:rsid w:val="00F846A8"/>
    <w:rsid w:val="00F849E8"/>
    <w:rsid w:val="00F85380"/>
    <w:rsid w:val="00F8552E"/>
    <w:rsid w:val="00F8629E"/>
    <w:rsid w:val="00F863F3"/>
    <w:rsid w:val="00F86E77"/>
    <w:rsid w:val="00F90B3E"/>
    <w:rsid w:val="00F912A5"/>
    <w:rsid w:val="00F9338D"/>
    <w:rsid w:val="00F94311"/>
    <w:rsid w:val="00F94895"/>
    <w:rsid w:val="00F9516E"/>
    <w:rsid w:val="00F951B3"/>
    <w:rsid w:val="00F95D3B"/>
    <w:rsid w:val="00F966AC"/>
    <w:rsid w:val="00F96EF2"/>
    <w:rsid w:val="00FA0DF5"/>
    <w:rsid w:val="00FA1461"/>
    <w:rsid w:val="00FA1577"/>
    <w:rsid w:val="00FA2112"/>
    <w:rsid w:val="00FA319B"/>
    <w:rsid w:val="00FA44DC"/>
    <w:rsid w:val="00FA7788"/>
    <w:rsid w:val="00FA7BED"/>
    <w:rsid w:val="00FB0E7A"/>
    <w:rsid w:val="00FB0FA4"/>
    <w:rsid w:val="00FB1633"/>
    <w:rsid w:val="00FB2C6C"/>
    <w:rsid w:val="00FB327D"/>
    <w:rsid w:val="00FB5145"/>
    <w:rsid w:val="00FB54DE"/>
    <w:rsid w:val="00FB6559"/>
    <w:rsid w:val="00FB658C"/>
    <w:rsid w:val="00FB69B3"/>
    <w:rsid w:val="00FB69DD"/>
    <w:rsid w:val="00FB69EE"/>
    <w:rsid w:val="00FB786B"/>
    <w:rsid w:val="00FC0B4A"/>
    <w:rsid w:val="00FC2A74"/>
    <w:rsid w:val="00FC3FC7"/>
    <w:rsid w:val="00FC5A94"/>
    <w:rsid w:val="00FC5BD2"/>
    <w:rsid w:val="00FC5F71"/>
    <w:rsid w:val="00FD1263"/>
    <w:rsid w:val="00FD1424"/>
    <w:rsid w:val="00FD17D8"/>
    <w:rsid w:val="00FD1BC6"/>
    <w:rsid w:val="00FD1C05"/>
    <w:rsid w:val="00FD1E4D"/>
    <w:rsid w:val="00FD2F22"/>
    <w:rsid w:val="00FD314A"/>
    <w:rsid w:val="00FD5564"/>
    <w:rsid w:val="00FD5974"/>
    <w:rsid w:val="00FD6ABC"/>
    <w:rsid w:val="00FE0212"/>
    <w:rsid w:val="00FE04C6"/>
    <w:rsid w:val="00FE1163"/>
    <w:rsid w:val="00FE1937"/>
    <w:rsid w:val="00FE1F1B"/>
    <w:rsid w:val="00FE297A"/>
    <w:rsid w:val="00FE35ED"/>
    <w:rsid w:val="00FE65C2"/>
    <w:rsid w:val="00FE6679"/>
    <w:rsid w:val="00FE724E"/>
    <w:rsid w:val="00FE7FBD"/>
    <w:rsid w:val="00FF25ED"/>
    <w:rsid w:val="00FF2DB1"/>
    <w:rsid w:val="00FF336F"/>
    <w:rsid w:val="00FF34A3"/>
    <w:rsid w:val="00FF42D9"/>
    <w:rsid w:val="00FF6678"/>
    <w:rsid w:val="00FF6C42"/>
    <w:rsid w:val="00FF7001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5A0CEA"/>
  <w15:chartTrackingRefBased/>
  <w15:docId w15:val="{FEFE0E4C-A35B-415A-B042-AF3CB3DE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2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Indent"/>
    <w:link w:val="Heading2Char"/>
    <w:qFormat/>
    <w:rsid w:val="000268B9"/>
    <w:pPr>
      <w:keepNext/>
      <w:overflowPunct w:val="0"/>
      <w:autoSpaceDE w:val="0"/>
      <w:autoSpaceDN w:val="0"/>
      <w:adjustRightInd w:val="0"/>
      <w:spacing w:line="340" w:lineRule="atLeast"/>
      <w:jc w:val="center"/>
      <w:textAlignment w:val="baseline"/>
      <w:outlineLvl w:val="1"/>
    </w:pPr>
    <w:rPr>
      <w:rFonts w:ascii="Christie'sBembo" w:eastAsia="PMingLiU" w:hAnsi="Christie'sBembo"/>
      <w:b/>
      <w:smallCaps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2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FF2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67FF2"/>
  </w:style>
  <w:style w:type="paragraph" w:styleId="Footer">
    <w:name w:val="footer"/>
    <w:basedOn w:val="Normal"/>
    <w:link w:val="FooterChar"/>
    <w:uiPriority w:val="99"/>
    <w:unhideWhenUsed/>
    <w:rsid w:val="00E67FF2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67FF2"/>
  </w:style>
  <w:style w:type="paragraph" w:styleId="NoSpacing">
    <w:name w:val="No Spacing"/>
    <w:uiPriority w:val="1"/>
    <w:qFormat/>
    <w:rsid w:val="00E67FF2"/>
    <w:pPr>
      <w:spacing w:after="0" w:line="240" w:lineRule="auto"/>
    </w:pPr>
    <w:rPr>
      <w:lang w:val="en-AU"/>
    </w:rPr>
  </w:style>
  <w:style w:type="character" w:styleId="Hyperlink">
    <w:name w:val="Hyperlink"/>
    <w:basedOn w:val="DefaultParagraphFont"/>
    <w:uiPriority w:val="99"/>
    <w:unhideWhenUsed/>
    <w:rsid w:val="00E67FF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7FF2"/>
    <w:pPr>
      <w:spacing w:after="0" w:line="240" w:lineRule="auto"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268B9"/>
    <w:rPr>
      <w:rFonts w:ascii="Christie'sBembo" w:eastAsia="PMingLiU" w:hAnsi="Christie'sBembo" w:cs="Times New Roman"/>
      <w:b/>
      <w:smallCaps/>
      <w:sz w:val="28"/>
      <w:szCs w:val="20"/>
    </w:rPr>
  </w:style>
  <w:style w:type="paragraph" w:styleId="NormalIndent">
    <w:name w:val="Normal Indent"/>
    <w:basedOn w:val="Normal"/>
    <w:uiPriority w:val="99"/>
    <w:semiHidden/>
    <w:unhideWhenUsed/>
    <w:rsid w:val="000268B9"/>
    <w:pPr>
      <w:ind w:left="720"/>
    </w:pPr>
  </w:style>
  <w:style w:type="character" w:styleId="Emphasis">
    <w:name w:val="Emphasis"/>
    <w:basedOn w:val="DefaultParagraphFont"/>
    <w:uiPriority w:val="20"/>
    <w:qFormat/>
    <w:rsid w:val="00035CE3"/>
    <w:rPr>
      <w:i/>
      <w:iCs/>
    </w:rPr>
  </w:style>
  <w:style w:type="paragraph" w:styleId="NormalWeb">
    <w:name w:val="Normal (Web)"/>
    <w:basedOn w:val="Normal"/>
    <w:uiPriority w:val="99"/>
    <w:unhideWhenUsed/>
    <w:rsid w:val="004F6561"/>
    <w:pPr>
      <w:spacing w:before="100" w:beforeAutospacing="1" w:after="100" w:afterAutospacing="1"/>
    </w:pPr>
  </w:style>
  <w:style w:type="paragraph" w:customStyle="1" w:styleId="Body">
    <w:name w:val="Body"/>
    <w:rsid w:val="00E208F0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606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06BE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1A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0788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7DA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233D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DA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A3"/>
    <w:rPr>
      <w:rFonts w:asciiTheme="majorHAnsi" w:eastAsiaTheme="majorEastAsia" w:hAnsiTheme="majorHAnsi" w:cstheme="majorBidi"/>
      <w:sz w:val="18"/>
      <w:szCs w:val="18"/>
      <w:lang w:val="en-HK"/>
    </w:rPr>
  </w:style>
  <w:style w:type="character" w:customStyle="1" w:styleId="1">
    <w:name w:val="未解析的提及1"/>
    <w:basedOn w:val="DefaultParagraphFont"/>
    <w:uiPriority w:val="99"/>
    <w:semiHidden/>
    <w:unhideWhenUsed/>
    <w:rsid w:val="0087299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1686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7522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HK"/>
    </w:rPr>
  </w:style>
  <w:style w:type="character" w:customStyle="1" w:styleId="Heading3Char">
    <w:name w:val="Heading 3 Char"/>
    <w:basedOn w:val="DefaultParagraphFont"/>
    <w:link w:val="Heading3"/>
    <w:uiPriority w:val="9"/>
    <w:rsid w:val="00A7522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HK"/>
    </w:rPr>
  </w:style>
  <w:style w:type="character" w:customStyle="1" w:styleId="apple-converted-space">
    <w:name w:val="apple-converted-space"/>
    <w:basedOn w:val="DefaultParagraphFont"/>
    <w:rsid w:val="0061764F"/>
  </w:style>
  <w:style w:type="character" w:customStyle="1" w:styleId="Link">
    <w:name w:val="Link"/>
    <w:rsid w:val="00926A41"/>
    <w:rPr>
      <w:color w:val="0563C1"/>
      <w:u w:val="single" w:color="0563C1"/>
      <w:lang w:val="en-US"/>
    </w:rPr>
  </w:style>
  <w:style w:type="character" w:customStyle="1" w:styleId="Hyperlink0">
    <w:name w:val="Hyperlink.0"/>
    <w:basedOn w:val="Link"/>
    <w:rsid w:val="00926A41"/>
    <w:rPr>
      <w:rFonts w:ascii="Arial" w:eastAsia="Arial" w:hAnsi="Arial" w:cs="Arial"/>
      <w:color w:val="000000"/>
      <w:sz w:val="22"/>
      <w:szCs w:val="22"/>
      <w:u w:val="none" w:color="000000"/>
      <w:lang w:val="en-US"/>
    </w:rPr>
  </w:style>
  <w:style w:type="character" w:customStyle="1" w:styleId="Hyperlink1">
    <w:name w:val="Hyperlink.1"/>
    <w:basedOn w:val="Link"/>
    <w:rsid w:val="00926A41"/>
    <w:rPr>
      <w:rFonts w:ascii="Arial" w:eastAsia="Arial" w:hAnsi="Arial" w:cs="Arial"/>
      <w:color w:val="0563C1"/>
      <w:sz w:val="18"/>
      <w:szCs w:val="18"/>
      <w:u w:val="single" w:color="0563C1"/>
      <w:lang w:val="en-US"/>
    </w:rPr>
  </w:style>
  <w:style w:type="paragraph" w:styleId="Revision">
    <w:name w:val="Revision"/>
    <w:hidden/>
    <w:uiPriority w:val="99"/>
    <w:semiHidden/>
    <w:rsid w:val="00320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/>
    </w:rPr>
  </w:style>
  <w:style w:type="character" w:styleId="CommentReference">
    <w:name w:val="annotation reference"/>
    <w:basedOn w:val="DefaultParagraphFont"/>
    <w:uiPriority w:val="99"/>
    <w:semiHidden/>
    <w:unhideWhenUsed/>
    <w:rsid w:val="00922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8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8F5"/>
    <w:rPr>
      <w:rFonts w:ascii="Times New Roman" w:eastAsia="Times New Roman" w:hAnsi="Times New Roman" w:cs="Times New Roman"/>
      <w:sz w:val="20"/>
      <w:szCs w:val="20"/>
      <w:lang w:val="en-H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8F5"/>
    <w:rPr>
      <w:rFonts w:ascii="Times New Roman" w:eastAsia="Times New Roman" w:hAnsi="Times New Roman" w:cs="Times New Roman"/>
      <w:b/>
      <w:bCs/>
      <w:sz w:val="20"/>
      <w:szCs w:val="20"/>
      <w:lang w:val="en-HK"/>
    </w:rPr>
  </w:style>
  <w:style w:type="paragraph" w:customStyle="1" w:styleId="xxmsonormal">
    <w:name w:val="x_xmsonormal"/>
    <w:basedOn w:val="Normal"/>
    <w:rsid w:val="00E466CA"/>
    <w:rPr>
      <w:rFonts w:ascii="Calibri" w:eastAsiaTheme="minorEastAsia" w:hAnsi="Calibri" w:cs="Calibri"/>
      <w:sz w:val="22"/>
      <w:szCs w:val="22"/>
      <w:lang w:val="en-GB"/>
    </w:rPr>
  </w:style>
  <w:style w:type="paragraph" w:customStyle="1" w:styleId="xxxs6">
    <w:name w:val="x_x_x_s6"/>
    <w:basedOn w:val="Normal"/>
    <w:rsid w:val="00E466CA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  <w:lang w:val="en-GB"/>
    </w:rPr>
  </w:style>
  <w:style w:type="character" w:customStyle="1" w:styleId="xxxbumpedfont20">
    <w:name w:val="x_x_x_bumpedfont20"/>
    <w:basedOn w:val="DefaultParagraphFont"/>
    <w:rsid w:val="00E466CA"/>
  </w:style>
  <w:style w:type="character" w:customStyle="1" w:styleId="xxxapple-converted-space">
    <w:name w:val="x_x_x_apple-converted-space"/>
    <w:basedOn w:val="DefaultParagraphFont"/>
    <w:rsid w:val="00E466CA"/>
  </w:style>
  <w:style w:type="character" w:styleId="UnresolvedMention">
    <w:name w:val="Unresolved Mention"/>
    <w:basedOn w:val="DefaultParagraphFont"/>
    <w:uiPriority w:val="99"/>
    <w:semiHidden/>
    <w:unhideWhenUsed/>
    <w:rsid w:val="00F6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5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25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054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s://www.christies.com/features?sc_lang=zh&amp;lid=3" TargetMode="External"/><Relationship Id="rId39" Type="http://schemas.openxmlformats.org/officeDocument/2006/relationships/hyperlink" Target="https://urldefense.com/v3/__https:/www.pinterest.co.uk/christiesinc__;!!P_Kt4LKRGgsL!VEPvuZfioJd6UtFxrBbaFJDLD2OlZ-PinCYTR1nx_H-wPcKgOm2ieZxR-x4h1LFgLg$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hristies.com/en/events/visionary-the-paul-g-allen-collection/overview?lid=3&amp;sc_lang=zh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4.png"/><Relationship Id="rId47" Type="http://schemas.openxmlformats.org/officeDocument/2006/relationships/image" Target="cid:image008.jpg@01D6EA66.DA4AB060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://www.christies.com/" TargetMode="External"/><Relationship Id="rId33" Type="http://schemas.openxmlformats.org/officeDocument/2006/relationships/hyperlink" Target="https://urldefense.com/v3/__https:/www.instagram.com/christiesinc/__;!!P_Kt4LKRGgsL!VEPvuZfioJd6UtFxrBbaFJDLD2OlZ-PinCYTR1nx_H-wPcKgOm2ieZxR-x6GcYcQfA$" TargetMode="External"/><Relationship Id="rId38" Type="http://schemas.openxmlformats.org/officeDocument/2006/relationships/image" Target="cid:image004.png@01D6EA66.DA4AB060" TargetMode="External"/><Relationship Id="rId46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s://www.christies.com/departments/Index.aspx" TargetMode="External"/><Relationship Id="rId29" Type="http://schemas.openxmlformats.org/officeDocument/2006/relationships/image" Target="cid:image001.png@01D6EA66.DA4AB060" TargetMode="External"/><Relationship Id="rId41" Type="http://schemas.openxmlformats.org/officeDocument/2006/relationships/image" Target="cid:image005.png@01D6EA66.DA4AB06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christies.com/about-us/corporate-social-responsibility?lid=3&amp;sc_lang=zh" TargetMode="External"/><Relationship Id="rId32" Type="http://schemas.openxmlformats.org/officeDocument/2006/relationships/image" Target="cid:image002.png@01D6EA66.DA4AB060" TargetMode="External"/><Relationship Id="rId37" Type="http://schemas.openxmlformats.org/officeDocument/2006/relationships/image" Target="media/image12.png"/><Relationship Id="rId40" Type="http://schemas.openxmlformats.org/officeDocument/2006/relationships/image" Target="media/image13.png"/><Relationship Id="rId45" Type="http://schemas.openxmlformats.org/officeDocument/2006/relationships/image" Target="cid:image007.jpg@01D6EA66.DA4AB06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s://nft.christies.com/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s://urldefense.com/v3/__https:/www.youtube.com/user/christiesauctions__;!!P_Kt4LKRGgsL!VEPvuZfioJd6UtFxrBbaFJDLD2OlZ-PinCYTR1nx_H-wPcKgOm2ieZxR-x7CFZhL5g$" TargetMode="External"/><Relationship Id="rId49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christies-my.sharepoint.com/:f:/p/florafung/EnGM4J_susFFr2fK5k-EgSYBwd6RATdclu3d3xaJzur7ZQ?e=JDjZDb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1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s://www.christies.com/features/monumental-collage-by-beeple-is-first-purely-digital-artwork-nft-to-come-to-auction-11510-7.aspx" TargetMode="External"/><Relationship Id="rId27" Type="http://schemas.openxmlformats.org/officeDocument/2006/relationships/hyperlink" Target="https://urldefense.com/v3/__https:/www.facebook.com/Christies/__;!!P_Kt4LKRGgsL!VEPvuZfioJd6UtFxrBbaFJDLD2OlZ-PinCYTR1nx_H-wPcKgOm2ieZxR-x5QEpbaBw$" TargetMode="External"/><Relationship Id="rId30" Type="http://schemas.openxmlformats.org/officeDocument/2006/relationships/hyperlink" Target="https://urldefense.com/v3/__https:/twitter.com/ChristiesInc__;!!P_Kt4LKRGgsL!VEPvuZfioJd6UtFxrBbaFJDLD2OlZ-PinCYTR1nx_H-wPcKgOm2ieZxR-x4RfLNjew$" TargetMode="External"/><Relationship Id="rId35" Type="http://schemas.openxmlformats.org/officeDocument/2006/relationships/image" Target="cid:image003.png@01D6EA66.DA4AB060" TargetMode="External"/><Relationship Id="rId43" Type="http://schemas.openxmlformats.org/officeDocument/2006/relationships/image" Target="cid:image006.png@01D6EA66.DA4AB060" TargetMode="External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b9320c-6a5c-4740-a962-3fb05f3e25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420A959641E4681FF5946B7B3FD09" ma:contentTypeVersion="15" ma:contentTypeDescription="Create a new document." ma:contentTypeScope="" ma:versionID="6372217328189c26cf4f5abe0d973628">
  <xsd:schema xmlns:xsd="http://www.w3.org/2001/XMLSchema" xmlns:xs="http://www.w3.org/2001/XMLSchema" xmlns:p="http://schemas.microsoft.com/office/2006/metadata/properties" xmlns:ns3="1db9320c-6a5c-4740-a962-3fb05f3e2554" xmlns:ns4="49fb1119-6415-4f33-b2a9-763ee7d4162e" targetNamespace="http://schemas.microsoft.com/office/2006/metadata/properties" ma:root="true" ma:fieldsID="706d5e6879d9ba06fb0a5eec0137fa5a" ns3:_="" ns4:_="">
    <xsd:import namespace="1db9320c-6a5c-4740-a962-3fb05f3e2554"/>
    <xsd:import namespace="49fb1119-6415-4f33-b2a9-763ee7d416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9320c-6a5c-4740-a962-3fb05f3e2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b1119-6415-4f33-b2a9-763ee7d41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7A9C4-67E6-4526-9945-20EAAF5A3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7CB68-56CA-4CD9-B31A-CC07A7D3F0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F6B6BB-E67D-4F85-B47A-B5278D7B81F9}">
  <ds:schemaRefs>
    <ds:schemaRef ds:uri="http://schemas.microsoft.com/office/2006/metadata/properties"/>
    <ds:schemaRef ds:uri="http://schemas.microsoft.com/office/infopath/2007/PartnerControls"/>
    <ds:schemaRef ds:uri="1db9320c-6a5c-4740-a962-3fb05f3e2554"/>
  </ds:schemaRefs>
</ds:datastoreItem>
</file>

<file path=customXml/itemProps4.xml><?xml version="1.0" encoding="utf-8"?>
<ds:datastoreItem xmlns:ds="http://schemas.openxmlformats.org/officeDocument/2006/customXml" ds:itemID="{1168A442-0582-40D1-94EE-02FABD379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9320c-6a5c-4740-a962-3fb05f3e2554"/>
    <ds:schemaRef ds:uri="49fb1119-6415-4f33-b2a9-763ee7d41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Christies Ltd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 Peggy</dc:creator>
  <cp:keywords/>
  <dc:description/>
  <cp:lastModifiedBy>Fung, Flora</cp:lastModifiedBy>
  <cp:revision>3</cp:revision>
  <cp:lastPrinted>2023-03-21T10:00:00Z</cp:lastPrinted>
  <dcterms:created xsi:type="dcterms:W3CDTF">2023-04-06T07:13:00Z</dcterms:created>
  <dcterms:modified xsi:type="dcterms:W3CDTF">2023-04-06T07:13:00Z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0x010100726420A959641E4681FF5946B7B3FD09</vt:lpwstr>
  </property>
</Properties>
</file>